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07" w:rsidRPr="0066327F" w:rsidRDefault="00E27207" w:rsidP="00E27207">
      <w:pPr>
        <w:jc w:val="center"/>
        <w:rPr>
          <w:b/>
          <w:u w:val="single"/>
        </w:rPr>
      </w:pPr>
      <w:r w:rsidRPr="0066327F">
        <w:rPr>
          <w:b/>
          <w:u w:val="single"/>
        </w:rPr>
        <w:t>АДМИНИСТРАЦИЯ СЕЛЬСКОГО ПОСЕЛЕНИЯ «ХОЗЬМИНСКОЕ»</w:t>
      </w:r>
    </w:p>
    <w:p w:rsidR="00E27207" w:rsidRPr="0066327F" w:rsidRDefault="00E27207" w:rsidP="00E27207">
      <w:pPr>
        <w:jc w:val="center"/>
        <w:rPr>
          <w:b/>
          <w:u w:val="single"/>
        </w:rPr>
      </w:pPr>
      <w:r w:rsidRPr="0066327F">
        <w:rPr>
          <w:b/>
          <w:u w:val="single"/>
        </w:rPr>
        <w:t>ВЕЛЬСКОГО МУН</w:t>
      </w:r>
      <w:r>
        <w:rPr>
          <w:b/>
          <w:u w:val="single"/>
        </w:rPr>
        <w:t>И</w:t>
      </w:r>
      <w:r w:rsidRPr="0066327F">
        <w:rPr>
          <w:b/>
          <w:u w:val="single"/>
        </w:rPr>
        <w:t>ЦИПАЛЬНОГО РАЙОНА АРХАНГЕЛЬСКОЙ ОБЛАСТИ</w:t>
      </w:r>
    </w:p>
    <w:p w:rsidR="00E27207" w:rsidRPr="00134C7C" w:rsidRDefault="00E27207" w:rsidP="00E27207">
      <w:pPr>
        <w:jc w:val="center"/>
        <w:rPr>
          <w:b/>
          <w:u w:val="single"/>
        </w:rPr>
      </w:pPr>
      <w:r>
        <w:rPr>
          <w:sz w:val="18"/>
          <w:szCs w:val="22"/>
        </w:rPr>
        <w:t xml:space="preserve">165121, Архангельская </w:t>
      </w:r>
      <w:r w:rsidRPr="00134C7C">
        <w:rPr>
          <w:sz w:val="18"/>
          <w:szCs w:val="22"/>
        </w:rPr>
        <w:t xml:space="preserve">область, </w:t>
      </w:r>
      <w:proofErr w:type="gramStart"/>
      <w:r w:rsidRPr="00134C7C">
        <w:rPr>
          <w:sz w:val="18"/>
          <w:szCs w:val="22"/>
        </w:rPr>
        <w:t>Вельский  район</w:t>
      </w:r>
      <w:proofErr w:type="gramEnd"/>
      <w:r w:rsidRPr="00134C7C">
        <w:rPr>
          <w:sz w:val="18"/>
          <w:szCs w:val="22"/>
        </w:rPr>
        <w:t xml:space="preserve">, п. </w:t>
      </w:r>
      <w:proofErr w:type="spellStart"/>
      <w:r w:rsidRPr="00134C7C">
        <w:rPr>
          <w:sz w:val="18"/>
          <w:szCs w:val="22"/>
        </w:rPr>
        <w:t>Хозьмино</w:t>
      </w:r>
      <w:proofErr w:type="spellEnd"/>
      <w:r w:rsidRPr="00134C7C">
        <w:rPr>
          <w:sz w:val="18"/>
          <w:szCs w:val="22"/>
        </w:rPr>
        <w:t xml:space="preserve">, ул. Центральная, д. 23, т/факс 3-72-55, </w:t>
      </w:r>
      <w:proofErr w:type="spellStart"/>
      <w:r w:rsidRPr="00134C7C">
        <w:rPr>
          <w:sz w:val="18"/>
          <w:szCs w:val="22"/>
          <w:lang w:val="en-US"/>
        </w:rPr>
        <w:t>admxoz</w:t>
      </w:r>
      <w:proofErr w:type="spellEnd"/>
      <w:r w:rsidRPr="00134C7C">
        <w:rPr>
          <w:sz w:val="18"/>
          <w:szCs w:val="22"/>
        </w:rPr>
        <w:t>2014@</w:t>
      </w:r>
      <w:proofErr w:type="spellStart"/>
      <w:r w:rsidRPr="00134C7C">
        <w:rPr>
          <w:sz w:val="18"/>
          <w:szCs w:val="22"/>
          <w:lang w:val="en-US"/>
        </w:rPr>
        <w:t>yandex</w:t>
      </w:r>
      <w:proofErr w:type="spellEnd"/>
      <w:r w:rsidRPr="00134C7C">
        <w:rPr>
          <w:sz w:val="18"/>
          <w:szCs w:val="22"/>
        </w:rPr>
        <w:t>.</w:t>
      </w:r>
      <w:proofErr w:type="spellStart"/>
      <w:r w:rsidRPr="00134C7C">
        <w:rPr>
          <w:sz w:val="18"/>
          <w:szCs w:val="22"/>
          <w:lang w:val="en-US"/>
        </w:rPr>
        <w:t>ru</w:t>
      </w:r>
      <w:proofErr w:type="spellEnd"/>
    </w:p>
    <w:p w:rsidR="00551C95" w:rsidRPr="00682C58" w:rsidRDefault="00551C95" w:rsidP="00E27207">
      <w:pPr>
        <w:tabs>
          <w:tab w:val="left" w:pos="5812"/>
        </w:tabs>
        <w:jc w:val="center"/>
        <w:rPr>
          <w:sz w:val="28"/>
        </w:rPr>
      </w:pPr>
    </w:p>
    <w:p w:rsidR="00E27207" w:rsidRPr="00134C7C" w:rsidRDefault="00E27207" w:rsidP="00E27207">
      <w:pPr>
        <w:tabs>
          <w:tab w:val="left" w:pos="5812"/>
        </w:tabs>
        <w:jc w:val="center"/>
        <w:rPr>
          <w:b/>
          <w:sz w:val="32"/>
        </w:rPr>
      </w:pPr>
      <w:r w:rsidRPr="00134C7C">
        <w:rPr>
          <w:b/>
          <w:sz w:val="32"/>
        </w:rPr>
        <w:t>ПОСТАНОВЛЕНИЕ</w:t>
      </w:r>
    </w:p>
    <w:p w:rsidR="00E27207" w:rsidRDefault="00E27207" w:rsidP="007021E8">
      <w:pPr>
        <w:ind w:left="-180"/>
        <w:jc w:val="right"/>
        <w:rPr>
          <w:sz w:val="28"/>
          <w:szCs w:val="28"/>
        </w:rPr>
      </w:pPr>
    </w:p>
    <w:p w:rsidR="007021E8" w:rsidRPr="00134C7C" w:rsidRDefault="007021E8" w:rsidP="007021E8">
      <w:pPr>
        <w:ind w:left="-180"/>
        <w:jc w:val="right"/>
        <w:rPr>
          <w:sz w:val="28"/>
          <w:szCs w:val="28"/>
        </w:rPr>
      </w:pPr>
    </w:p>
    <w:p w:rsidR="00E27207" w:rsidRPr="00134C7C" w:rsidRDefault="00E27207" w:rsidP="00E27207">
      <w:pPr>
        <w:jc w:val="center"/>
        <w:rPr>
          <w:b/>
          <w:sz w:val="28"/>
        </w:rPr>
      </w:pPr>
      <w:r w:rsidRPr="00134C7C">
        <w:rPr>
          <w:sz w:val="28"/>
          <w:szCs w:val="28"/>
        </w:rPr>
        <w:t xml:space="preserve">от </w:t>
      </w:r>
      <w:r w:rsidR="00A96DCA">
        <w:rPr>
          <w:sz w:val="28"/>
          <w:szCs w:val="28"/>
        </w:rPr>
        <w:t>12</w:t>
      </w:r>
      <w:r w:rsidRPr="00134C7C">
        <w:rPr>
          <w:sz w:val="28"/>
          <w:szCs w:val="28"/>
        </w:rPr>
        <w:t xml:space="preserve"> </w:t>
      </w:r>
      <w:r w:rsidR="007021E8">
        <w:rPr>
          <w:sz w:val="28"/>
          <w:szCs w:val="28"/>
        </w:rPr>
        <w:t>марта</w:t>
      </w:r>
      <w:r w:rsidRPr="00134C7C">
        <w:rPr>
          <w:sz w:val="28"/>
          <w:szCs w:val="28"/>
        </w:rPr>
        <w:t xml:space="preserve"> </w:t>
      </w:r>
      <w:r>
        <w:rPr>
          <w:sz w:val="28"/>
          <w:szCs w:val="28"/>
        </w:rPr>
        <w:t xml:space="preserve">2024 года </w:t>
      </w:r>
      <w:r w:rsidRPr="00134C7C">
        <w:rPr>
          <w:sz w:val="28"/>
          <w:szCs w:val="28"/>
        </w:rPr>
        <w:t xml:space="preserve">№ </w:t>
      </w:r>
      <w:r w:rsidR="00A96DCA">
        <w:rPr>
          <w:sz w:val="28"/>
          <w:szCs w:val="28"/>
        </w:rPr>
        <w:t>6</w:t>
      </w:r>
    </w:p>
    <w:p w:rsidR="00E27207" w:rsidRPr="00682C58" w:rsidRDefault="00E27207" w:rsidP="00E27207">
      <w:pPr>
        <w:jc w:val="center"/>
        <w:rPr>
          <w:sz w:val="28"/>
        </w:rPr>
      </w:pPr>
    </w:p>
    <w:p w:rsidR="00E27207" w:rsidRPr="00682C58" w:rsidRDefault="00E27207" w:rsidP="00E27207">
      <w:pPr>
        <w:jc w:val="center"/>
        <w:rPr>
          <w:sz w:val="28"/>
        </w:rPr>
      </w:pPr>
    </w:p>
    <w:p w:rsidR="00E27207" w:rsidRPr="008C11FA" w:rsidRDefault="00E27207" w:rsidP="00E27207">
      <w:pPr>
        <w:pStyle w:val="a7"/>
        <w:jc w:val="center"/>
        <w:rPr>
          <w:b/>
        </w:rPr>
      </w:pPr>
      <w:r w:rsidRPr="008C11FA">
        <w:t xml:space="preserve">п. </w:t>
      </w:r>
      <w:proofErr w:type="spellStart"/>
      <w:r w:rsidRPr="008C11FA">
        <w:t>Хозьмино</w:t>
      </w:r>
      <w:proofErr w:type="spellEnd"/>
    </w:p>
    <w:p w:rsidR="00326331" w:rsidRDefault="00326331" w:rsidP="00326331"/>
    <w:p w:rsidR="007021E8" w:rsidRDefault="007021E8" w:rsidP="00326331"/>
    <w:p w:rsidR="00844D62" w:rsidRPr="003E00D5" w:rsidRDefault="00844D62" w:rsidP="00844D62">
      <w:pPr>
        <w:pStyle w:val="a7"/>
        <w:jc w:val="center"/>
        <w:rPr>
          <w:b/>
          <w:noProof/>
          <w:sz w:val="28"/>
        </w:rPr>
      </w:pPr>
      <w:r w:rsidRPr="003E00D5">
        <w:rPr>
          <w:b/>
          <w:noProof/>
          <w:sz w:val="28"/>
        </w:rPr>
        <w:t>О</w:t>
      </w:r>
      <w:r w:rsidR="000A05FF" w:rsidRPr="003E00D5">
        <w:rPr>
          <w:b/>
          <w:noProof/>
          <w:sz w:val="28"/>
        </w:rPr>
        <w:t>б</w:t>
      </w:r>
      <w:r w:rsidRPr="003E00D5">
        <w:rPr>
          <w:b/>
          <w:noProof/>
          <w:sz w:val="28"/>
        </w:rPr>
        <w:t xml:space="preserve"> </w:t>
      </w:r>
      <w:r w:rsidR="000A05FF" w:rsidRPr="003E00D5">
        <w:rPr>
          <w:b/>
          <w:noProof/>
          <w:sz w:val="28"/>
        </w:rPr>
        <w:t>утверждении</w:t>
      </w:r>
      <w:r w:rsidRPr="003E00D5">
        <w:rPr>
          <w:b/>
          <w:noProof/>
          <w:sz w:val="28"/>
        </w:rPr>
        <w:t xml:space="preserve"> Административн</w:t>
      </w:r>
      <w:r w:rsidR="000A05FF" w:rsidRPr="003E00D5">
        <w:rPr>
          <w:b/>
          <w:noProof/>
          <w:sz w:val="28"/>
        </w:rPr>
        <w:t>ого</w:t>
      </w:r>
      <w:r w:rsidRPr="003E00D5">
        <w:rPr>
          <w:b/>
          <w:noProof/>
          <w:sz w:val="28"/>
        </w:rPr>
        <w:t xml:space="preserve"> регламент</w:t>
      </w:r>
      <w:r w:rsidR="000A05FF" w:rsidRPr="003E00D5">
        <w:rPr>
          <w:b/>
          <w:noProof/>
          <w:sz w:val="28"/>
        </w:rPr>
        <w:t>а</w:t>
      </w:r>
    </w:p>
    <w:p w:rsidR="003E00D5" w:rsidRPr="003E00D5" w:rsidRDefault="00844D62" w:rsidP="003E00D5">
      <w:pPr>
        <w:pStyle w:val="a7"/>
        <w:jc w:val="center"/>
        <w:rPr>
          <w:b/>
          <w:sz w:val="28"/>
          <w:szCs w:val="26"/>
        </w:rPr>
      </w:pPr>
      <w:r w:rsidRPr="003E00D5">
        <w:rPr>
          <w:b/>
          <w:sz w:val="28"/>
          <w:szCs w:val="26"/>
        </w:rPr>
        <w:t xml:space="preserve">предоставления муниципальной услуги </w:t>
      </w:r>
      <w:r w:rsidR="003E00D5" w:rsidRPr="003E00D5">
        <w:rPr>
          <w:b/>
          <w:sz w:val="28"/>
          <w:szCs w:val="26"/>
        </w:rPr>
        <w:t xml:space="preserve">по предоставлению архивных справок и копий архивных документов из архива </w:t>
      </w:r>
    </w:p>
    <w:p w:rsidR="000605D2" w:rsidRDefault="00E27207" w:rsidP="003E00D5">
      <w:pPr>
        <w:pStyle w:val="a7"/>
        <w:jc w:val="center"/>
        <w:rPr>
          <w:b/>
          <w:sz w:val="28"/>
          <w:szCs w:val="26"/>
        </w:rPr>
      </w:pPr>
      <w:r>
        <w:rPr>
          <w:b/>
          <w:sz w:val="28"/>
          <w:szCs w:val="26"/>
        </w:rPr>
        <w:t>сельского поселения</w:t>
      </w:r>
      <w:r w:rsidR="003E00D5" w:rsidRPr="003E00D5">
        <w:rPr>
          <w:b/>
          <w:sz w:val="28"/>
          <w:szCs w:val="26"/>
        </w:rPr>
        <w:t xml:space="preserve"> «</w:t>
      </w:r>
      <w:proofErr w:type="spellStart"/>
      <w:r w:rsidR="003E00D5" w:rsidRPr="003E00D5">
        <w:rPr>
          <w:b/>
          <w:sz w:val="28"/>
          <w:szCs w:val="26"/>
        </w:rPr>
        <w:t>Хозьминское</w:t>
      </w:r>
      <w:proofErr w:type="spellEnd"/>
      <w:r w:rsidR="003E00D5" w:rsidRPr="003E00D5">
        <w:rPr>
          <w:b/>
          <w:sz w:val="28"/>
          <w:szCs w:val="26"/>
        </w:rPr>
        <w:t>»</w:t>
      </w:r>
    </w:p>
    <w:p w:rsidR="00E27207" w:rsidRPr="000605D2" w:rsidRDefault="00E27207" w:rsidP="003E00D5">
      <w:pPr>
        <w:pStyle w:val="a7"/>
        <w:jc w:val="center"/>
      </w:pPr>
      <w:r>
        <w:rPr>
          <w:b/>
          <w:sz w:val="28"/>
          <w:szCs w:val="26"/>
        </w:rPr>
        <w:t>Вельского муниципального района Архангельской области</w:t>
      </w:r>
    </w:p>
    <w:p w:rsidR="003E00D5" w:rsidRDefault="003E00D5" w:rsidP="000E2A58">
      <w:pPr>
        <w:jc w:val="both"/>
        <w:rPr>
          <w:b/>
          <w:noProof/>
          <w:sz w:val="28"/>
          <w:szCs w:val="28"/>
        </w:rPr>
      </w:pPr>
    </w:p>
    <w:p w:rsidR="000E2A58" w:rsidRDefault="00947806" w:rsidP="00E27207">
      <w:pPr>
        <w:pStyle w:val="a7"/>
        <w:ind w:firstLine="708"/>
        <w:jc w:val="both"/>
        <w:rPr>
          <w:noProof/>
          <w:sz w:val="28"/>
          <w:szCs w:val="28"/>
        </w:rPr>
      </w:pPr>
      <w:r w:rsidRPr="001E039B">
        <w:rPr>
          <w:sz w:val="28"/>
        </w:rPr>
        <w:t>В целях реализации Федерального закона от 27</w:t>
      </w:r>
      <w:r w:rsidR="001E039B" w:rsidRPr="001E039B">
        <w:rPr>
          <w:sz w:val="28"/>
        </w:rPr>
        <w:t xml:space="preserve"> июля </w:t>
      </w:r>
      <w:r w:rsidRPr="001E039B">
        <w:rPr>
          <w:sz w:val="28"/>
        </w:rPr>
        <w:t xml:space="preserve">2010 года </w:t>
      </w:r>
      <w:r w:rsidR="00E27207" w:rsidRPr="001E039B">
        <w:rPr>
          <w:sz w:val="28"/>
        </w:rPr>
        <w:t xml:space="preserve">                          </w:t>
      </w:r>
      <w:r w:rsidRPr="001E039B">
        <w:rPr>
          <w:sz w:val="28"/>
        </w:rPr>
        <w:t>№ 210-ФЗ</w:t>
      </w:r>
      <w:r w:rsidR="00E27207" w:rsidRPr="001E039B">
        <w:rPr>
          <w:sz w:val="28"/>
        </w:rPr>
        <w:t xml:space="preserve"> </w:t>
      </w:r>
      <w:r w:rsidRPr="001E039B">
        <w:rPr>
          <w:sz w:val="28"/>
        </w:rPr>
        <w:t xml:space="preserve">«Об организации предоставления государственных </w:t>
      </w:r>
      <w:r w:rsidR="00E27207" w:rsidRPr="001E039B">
        <w:rPr>
          <w:sz w:val="28"/>
        </w:rPr>
        <w:t xml:space="preserve">                          </w:t>
      </w:r>
      <w:r w:rsidRPr="001E039B">
        <w:rPr>
          <w:sz w:val="28"/>
        </w:rPr>
        <w:t xml:space="preserve">и муниципальных услуг», </w:t>
      </w:r>
      <w:r w:rsidR="001E039B" w:rsidRPr="001E039B">
        <w:rPr>
          <w:sz w:val="28"/>
        </w:rPr>
        <w:t>Федерального закона от 6 октября 2003 года                           № 131-ФЗ «Об общих принципах организации местного самоуправления                    в Российской Федерации»,</w:t>
      </w:r>
      <w:r w:rsidRPr="001E039B">
        <w:rPr>
          <w:sz w:val="28"/>
        </w:rPr>
        <w:t xml:space="preserve"> </w:t>
      </w:r>
      <w:r w:rsidR="001E039B" w:rsidRPr="001E039B">
        <w:rPr>
          <w:sz w:val="28"/>
        </w:rPr>
        <w:t>областн</w:t>
      </w:r>
      <w:r w:rsidR="001E039B">
        <w:rPr>
          <w:sz w:val="28"/>
        </w:rPr>
        <w:t>ого</w:t>
      </w:r>
      <w:r w:rsidR="001E039B" w:rsidRPr="001E039B">
        <w:rPr>
          <w:sz w:val="28"/>
        </w:rPr>
        <w:t xml:space="preserve"> закон</w:t>
      </w:r>
      <w:r w:rsidR="001E039B">
        <w:rPr>
          <w:sz w:val="28"/>
        </w:rPr>
        <w:t>а</w:t>
      </w:r>
      <w:r w:rsidR="001E039B" w:rsidRPr="001E039B">
        <w:rPr>
          <w:sz w:val="28"/>
        </w:rPr>
        <w:t xml:space="preserve"> от 9 декабря 2005 года </w:t>
      </w:r>
      <w:r w:rsidR="001E039B">
        <w:rPr>
          <w:sz w:val="28"/>
        </w:rPr>
        <w:t xml:space="preserve">                    </w:t>
      </w:r>
      <w:r w:rsidR="001E039B" w:rsidRPr="001E039B">
        <w:rPr>
          <w:sz w:val="28"/>
        </w:rPr>
        <w:t xml:space="preserve">№ 135-8-ОЗ </w:t>
      </w:r>
      <w:r w:rsidR="001E039B">
        <w:rPr>
          <w:sz w:val="28"/>
        </w:rPr>
        <w:t>«</w:t>
      </w:r>
      <w:r w:rsidR="001E039B" w:rsidRPr="001E039B">
        <w:rPr>
          <w:sz w:val="28"/>
        </w:rPr>
        <w:t>Об архивном деле в Архангельской области</w:t>
      </w:r>
      <w:r w:rsidR="001E039B">
        <w:rPr>
          <w:sz w:val="28"/>
        </w:rPr>
        <w:t>»,</w:t>
      </w:r>
      <w:r w:rsidR="001E039B">
        <w:rPr>
          <w:color w:val="444444"/>
          <w:sz w:val="28"/>
        </w:rPr>
        <w:t xml:space="preserve"> </w:t>
      </w:r>
      <w:r>
        <w:rPr>
          <w:sz w:val="28"/>
        </w:rPr>
        <w:t xml:space="preserve">в соответствии </w:t>
      </w:r>
      <w:r w:rsidR="001E039B">
        <w:rPr>
          <w:sz w:val="28"/>
        </w:rPr>
        <w:t xml:space="preserve">                 </w:t>
      </w:r>
      <w:r>
        <w:rPr>
          <w:sz w:val="28"/>
        </w:rPr>
        <w:t>с П</w:t>
      </w:r>
      <w:r w:rsidRPr="001B6128">
        <w:rPr>
          <w:sz w:val="28"/>
        </w:rPr>
        <w:t>остановлением от 28</w:t>
      </w:r>
      <w:r w:rsidR="001E039B">
        <w:rPr>
          <w:sz w:val="28"/>
        </w:rPr>
        <w:t xml:space="preserve"> февраля </w:t>
      </w:r>
      <w:r>
        <w:rPr>
          <w:sz w:val="28"/>
        </w:rPr>
        <w:t>2013 года</w:t>
      </w:r>
      <w:r w:rsidRPr="001B6128">
        <w:rPr>
          <w:sz w:val="28"/>
        </w:rPr>
        <w:t xml:space="preserve"> № 14 «О порядке разработки</w:t>
      </w:r>
      <w:r>
        <w:rPr>
          <w:sz w:val="28"/>
        </w:rPr>
        <w:t xml:space="preserve"> </w:t>
      </w:r>
      <w:r w:rsidR="001E039B">
        <w:rPr>
          <w:sz w:val="28"/>
        </w:rPr>
        <w:t xml:space="preserve">                           </w:t>
      </w:r>
      <w:r w:rsidRPr="001B6128">
        <w:rPr>
          <w:sz w:val="28"/>
        </w:rPr>
        <w:t xml:space="preserve">и утверждения административных регламентов </w:t>
      </w:r>
      <w:r w:rsidRPr="001B6128">
        <w:rPr>
          <w:bCs/>
          <w:spacing w:val="-9"/>
          <w:sz w:val="28"/>
        </w:rPr>
        <w:t>по муниципальным услугам, предоставляемым администрацией муниципального образования «</w:t>
      </w:r>
      <w:proofErr w:type="spellStart"/>
      <w:r w:rsidRPr="001B6128">
        <w:rPr>
          <w:bCs/>
          <w:spacing w:val="-9"/>
          <w:sz w:val="28"/>
        </w:rPr>
        <w:t>Хозьминское</w:t>
      </w:r>
      <w:proofErr w:type="spellEnd"/>
      <w:r w:rsidRPr="001B6128">
        <w:rPr>
          <w:bCs/>
          <w:spacing w:val="-9"/>
          <w:sz w:val="28"/>
        </w:rPr>
        <w:t xml:space="preserve">» </w:t>
      </w:r>
      <w:r w:rsidR="001E039B">
        <w:rPr>
          <w:bCs/>
          <w:spacing w:val="-9"/>
          <w:sz w:val="28"/>
        </w:rPr>
        <w:t xml:space="preserve">     и </w:t>
      </w:r>
      <w:r w:rsidRPr="001B6128">
        <w:rPr>
          <w:bCs/>
          <w:spacing w:val="-9"/>
          <w:sz w:val="28"/>
        </w:rPr>
        <w:t>руководств</w:t>
      </w:r>
      <w:r w:rsidR="001E039B">
        <w:rPr>
          <w:bCs/>
          <w:spacing w:val="-9"/>
          <w:sz w:val="28"/>
        </w:rPr>
        <w:t>уя</w:t>
      </w:r>
      <w:r w:rsidRPr="001B6128">
        <w:rPr>
          <w:bCs/>
          <w:spacing w:val="-9"/>
          <w:sz w:val="28"/>
        </w:rPr>
        <w:t>сь Уставом муниципального образования «</w:t>
      </w:r>
      <w:proofErr w:type="spellStart"/>
      <w:r w:rsidRPr="001B6128">
        <w:rPr>
          <w:bCs/>
          <w:spacing w:val="-9"/>
          <w:sz w:val="28"/>
        </w:rPr>
        <w:t>Хозьминское</w:t>
      </w:r>
      <w:proofErr w:type="spellEnd"/>
      <w:r w:rsidRPr="001B6128">
        <w:rPr>
          <w:bCs/>
          <w:spacing w:val="-9"/>
          <w:sz w:val="28"/>
        </w:rPr>
        <w:t>»</w:t>
      </w:r>
      <w:r>
        <w:rPr>
          <w:bCs/>
          <w:spacing w:val="-9"/>
          <w:sz w:val="28"/>
        </w:rPr>
        <w:t xml:space="preserve">, </w:t>
      </w:r>
      <w:r w:rsidR="00326331" w:rsidRPr="00F00EFD">
        <w:rPr>
          <w:b/>
          <w:noProof/>
          <w:sz w:val="28"/>
          <w:szCs w:val="28"/>
        </w:rPr>
        <w:t>ПОСТАНОВЛЯЮ</w:t>
      </w:r>
      <w:r w:rsidR="000E2A58">
        <w:rPr>
          <w:noProof/>
          <w:sz w:val="28"/>
          <w:szCs w:val="28"/>
        </w:rPr>
        <w:t>:</w:t>
      </w:r>
    </w:p>
    <w:p w:rsidR="00947806" w:rsidRDefault="000A05FF" w:rsidP="00947806">
      <w:pPr>
        <w:pStyle w:val="a7"/>
        <w:jc w:val="both"/>
        <w:rPr>
          <w:sz w:val="28"/>
          <w:szCs w:val="26"/>
        </w:rPr>
      </w:pPr>
      <w:r>
        <w:rPr>
          <w:noProof/>
          <w:szCs w:val="28"/>
        </w:rPr>
        <w:t xml:space="preserve"> </w:t>
      </w:r>
      <w:r>
        <w:rPr>
          <w:noProof/>
          <w:szCs w:val="28"/>
        </w:rPr>
        <w:tab/>
      </w:r>
      <w:r w:rsidR="00947806" w:rsidRPr="001E039B">
        <w:rPr>
          <w:noProof/>
          <w:sz w:val="28"/>
          <w:szCs w:val="28"/>
        </w:rPr>
        <w:t>1</w:t>
      </w:r>
      <w:r w:rsidR="000E2A58" w:rsidRPr="001E039B">
        <w:rPr>
          <w:noProof/>
          <w:sz w:val="28"/>
          <w:szCs w:val="28"/>
        </w:rPr>
        <w:t>.</w:t>
      </w:r>
      <w:r w:rsidR="001E039B">
        <w:rPr>
          <w:noProof/>
          <w:sz w:val="28"/>
          <w:szCs w:val="28"/>
        </w:rPr>
        <w:t xml:space="preserve"> </w:t>
      </w:r>
      <w:r>
        <w:rPr>
          <w:noProof/>
          <w:sz w:val="28"/>
          <w:szCs w:val="28"/>
        </w:rPr>
        <w:t xml:space="preserve">Утвердить </w:t>
      </w:r>
      <w:r w:rsidR="00844D62">
        <w:rPr>
          <w:noProof/>
          <w:sz w:val="28"/>
        </w:rPr>
        <w:t xml:space="preserve">Административный регламент </w:t>
      </w:r>
      <w:r w:rsidR="003E00D5" w:rsidRPr="003E00D5">
        <w:rPr>
          <w:sz w:val="28"/>
          <w:szCs w:val="26"/>
        </w:rPr>
        <w:t>предоставления муниципальной услуги по предоставлению архивных справок и копий архивных документов</w:t>
      </w:r>
      <w:r w:rsidR="00551C95">
        <w:rPr>
          <w:sz w:val="28"/>
          <w:szCs w:val="26"/>
        </w:rPr>
        <w:t xml:space="preserve"> </w:t>
      </w:r>
      <w:r w:rsidR="003E00D5" w:rsidRPr="003E00D5">
        <w:rPr>
          <w:sz w:val="28"/>
          <w:szCs w:val="26"/>
        </w:rPr>
        <w:t xml:space="preserve">из архива </w:t>
      </w:r>
      <w:r w:rsidR="00551C95">
        <w:rPr>
          <w:sz w:val="28"/>
          <w:szCs w:val="26"/>
        </w:rPr>
        <w:t>сельского поселения</w:t>
      </w:r>
      <w:r w:rsidR="003E00D5" w:rsidRPr="003E00D5">
        <w:rPr>
          <w:sz w:val="28"/>
          <w:szCs w:val="26"/>
        </w:rPr>
        <w:t xml:space="preserve"> «</w:t>
      </w:r>
      <w:proofErr w:type="spellStart"/>
      <w:r w:rsidR="003E00D5" w:rsidRPr="003E00D5">
        <w:rPr>
          <w:sz w:val="28"/>
          <w:szCs w:val="26"/>
        </w:rPr>
        <w:t>Хозьминское</w:t>
      </w:r>
      <w:proofErr w:type="spellEnd"/>
      <w:r w:rsidR="003E00D5" w:rsidRPr="003E00D5">
        <w:rPr>
          <w:sz w:val="28"/>
          <w:szCs w:val="26"/>
        </w:rPr>
        <w:t>»</w:t>
      </w:r>
      <w:r w:rsidR="006F4ADC">
        <w:rPr>
          <w:sz w:val="28"/>
          <w:szCs w:val="26"/>
        </w:rPr>
        <w:t xml:space="preserve"> Вельского муниципального района Архангельской области</w:t>
      </w:r>
      <w:r>
        <w:rPr>
          <w:sz w:val="28"/>
          <w:szCs w:val="26"/>
        </w:rPr>
        <w:t>.</w:t>
      </w:r>
    </w:p>
    <w:p w:rsidR="00690DE1" w:rsidRPr="007C088C" w:rsidRDefault="00947806" w:rsidP="00551C95">
      <w:pPr>
        <w:pStyle w:val="a7"/>
        <w:jc w:val="both"/>
        <w:rPr>
          <w:sz w:val="28"/>
        </w:rPr>
      </w:pPr>
      <w:r>
        <w:rPr>
          <w:sz w:val="28"/>
          <w:szCs w:val="26"/>
        </w:rPr>
        <w:tab/>
      </w:r>
      <w:r w:rsidR="00690DE1" w:rsidRPr="007C088C">
        <w:rPr>
          <w:sz w:val="28"/>
        </w:rPr>
        <w:t xml:space="preserve">2. </w:t>
      </w:r>
      <w:r w:rsidR="00551C95">
        <w:rPr>
          <w:sz w:val="28"/>
        </w:rPr>
        <w:t>Признать утратившим силу постановление от 19. 10. 2018 года № 37 «</w:t>
      </w:r>
      <w:r w:rsidR="00551C95" w:rsidRPr="00551C95">
        <w:rPr>
          <w:noProof/>
          <w:sz w:val="28"/>
        </w:rPr>
        <w:t>Об утверждении Административного регламента</w:t>
      </w:r>
      <w:r w:rsidR="00551C95">
        <w:rPr>
          <w:noProof/>
          <w:sz w:val="28"/>
        </w:rPr>
        <w:t xml:space="preserve"> </w:t>
      </w:r>
      <w:r w:rsidR="00551C95" w:rsidRPr="00551C95">
        <w:rPr>
          <w:sz w:val="28"/>
          <w:szCs w:val="26"/>
        </w:rPr>
        <w:t>предоставления муниципальной услуги по предоставлению архивных справок и копий архивных документов из архива сельского поселения «</w:t>
      </w:r>
      <w:proofErr w:type="spellStart"/>
      <w:r w:rsidR="00551C95" w:rsidRPr="00551C95">
        <w:rPr>
          <w:sz w:val="28"/>
          <w:szCs w:val="26"/>
        </w:rPr>
        <w:t>Хозьминское</w:t>
      </w:r>
      <w:proofErr w:type="spellEnd"/>
      <w:r w:rsidR="00551C95" w:rsidRPr="00551C95">
        <w:rPr>
          <w:sz w:val="28"/>
          <w:szCs w:val="26"/>
        </w:rPr>
        <w:t>»</w:t>
      </w:r>
      <w:r w:rsidR="00551C95">
        <w:rPr>
          <w:sz w:val="28"/>
          <w:szCs w:val="26"/>
        </w:rPr>
        <w:t>»</w:t>
      </w:r>
      <w:r w:rsidR="00690DE1" w:rsidRPr="007C088C">
        <w:rPr>
          <w:sz w:val="28"/>
        </w:rPr>
        <w:t>.</w:t>
      </w:r>
    </w:p>
    <w:p w:rsidR="00947806" w:rsidRPr="001B6128" w:rsidRDefault="00690DE1" w:rsidP="00551C95">
      <w:pPr>
        <w:pStyle w:val="a7"/>
        <w:jc w:val="both"/>
        <w:rPr>
          <w:bCs/>
          <w:sz w:val="28"/>
        </w:rPr>
      </w:pPr>
      <w:r>
        <w:rPr>
          <w:sz w:val="28"/>
        </w:rPr>
        <w:tab/>
        <w:t xml:space="preserve">3. </w:t>
      </w:r>
      <w:r w:rsidR="00551C95" w:rsidRPr="007C088C">
        <w:rPr>
          <w:sz w:val="28"/>
        </w:rPr>
        <w:t xml:space="preserve">Настоящее постановление подлежит размещению </w:t>
      </w:r>
      <w:r w:rsidR="00551C95">
        <w:rPr>
          <w:sz w:val="28"/>
        </w:rPr>
        <w:t xml:space="preserve">в сети Интернет      </w:t>
      </w:r>
      <w:r w:rsidR="00551C95" w:rsidRPr="007C088C">
        <w:rPr>
          <w:sz w:val="28"/>
        </w:rPr>
        <w:t xml:space="preserve">на официальном сайте </w:t>
      </w:r>
      <w:r w:rsidR="00551C95">
        <w:rPr>
          <w:sz w:val="28"/>
        </w:rPr>
        <w:t xml:space="preserve">администрации </w:t>
      </w:r>
      <w:r w:rsidR="00551C95">
        <w:rPr>
          <w:sz w:val="28"/>
          <w:szCs w:val="26"/>
        </w:rPr>
        <w:t>сельского поселения</w:t>
      </w:r>
      <w:r w:rsidR="00551C95" w:rsidRPr="007C088C">
        <w:rPr>
          <w:sz w:val="28"/>
        </w:rPr>
        <w:t xml:space="preserve"> «</w:t>
      </w:r>
      <w:proofErr w:type="spellStart"/>
      <w:proofErr w:type="gramStart"/>
      <w:r w:rsidR="00551C95" w:rsidRPr="007C088C">
        <w:rPr>
          <w:sz w:val="28"/>
        </w:rPr>
        <w:t>Хозьминское</w:t>
      </w:r>
      <w:proofErr w:type="spellEnd"/>
      <w:r w:rsidR="00551C95" w:rsidRPr="007C088C">
        <w:rPr>
          <w:sz w:val="28"/>
        </w:rPr>
        <w:t>»</w:t>
      </w:r>
      <w:r w:rsidR="00551C95">
        <w:rPr>
          <w:sz w:val="28"/>
        </w:rPr>
        <w:t xml:space="preserve">   </w:t>
      </w:r>
      <w:proofErr w:type="gramEnd"/>
      <w:r w:rsidR="00551C95">
        <w:rPr>
          <w:sz w:val="28"/>
        </w:rPr>
        <w:t xml:space="preserve">    и обнародованию в местах обнародования</w:t>
      </w:r>
      <w:r w:rsidR="00551C95" w:rsidRPr="007C088C">
        <w:rPr>
          <w:sz w:val="28"/>
        </w:rPr>
        <w:t>.</w:t>
      </w:r>
    </w:p>
    <w:p w:rsidR="00947806" w:rsidRDefault="00947806" w:rsidP="00551C95">
      <w:pPr>
        <w:pStyle w:val="a7"/>
        <w:jc w:val="both"/>
        <w:rPr>
          <w:sz w:val="28"/>
        </w:rPr>
      </w:pPr>
      <w:r w:rsidRPr="00551C95">
        <w:rPr>
          <w:sz w:val="28"/>
        </w:rPr>
        <w:t xml:space="preserve">  </w:t>
      </w:r>
      <w:r w:rsidR="00551C95">
        <w:rPr>
          <w:sz w:val="28"/>
        </w:rPr>
        <w:tab/>
      </w:r>
      <w:r w:rsidRPr="00551C95">
        <w:rPr>
          <w:sz w:val="28"/>
        </w:rPr>
        <w:t xml:space="preserve">4.  Контроль за исполнением настоящего </w:t>
      </w:r>
      <w:r w:rsidR="006F4ADC">
        <w:rPr>
          <w:sz w:val="28"/>
        </w:rPr>
        <w:t>п</w:t>
      </w:r>
      <w:r w:rsidRPr="00551C95">
        <w:rPr>
          <w:sz w:val="28"/>
        </w:rPr>
        <w:t xml:space="preserve">остановления оставляю </w:t>
      </w:r>
      <w:r w:rsidR="00551C95">
        <w:rPr>
          <w:sz w:val="28"/>
        </w:rPr>
        <w:t xml:space="preserve">                  </w:t>
      </w:r>
      <w:r w:rsidRPr="00551C95">
        <w:rPr>
          <w:sz w:val="28"/>
        </w:rPr>
        <w:t>за собой.</w:t>
      </w:r>
    </w:p>
    <w:p w:rsidR="00551C95" w:rsidRDefault="00551C95" w:rsidP="00551C95">
      <w:pPr>
        <w:jc w:val="both"/>
        <w:rPr>
          <w:sz w:val="28"/>
        </w:rPr>
      </w:pPr>
    </w:p>
    <w:p w:rsidR="006F4ADC" w:rsidRDefault="00326331" w:rsidP="006F4ADC">
      <w:pPr>
        <w:jc w:val="both"/>
        <w:rPr>
          <w:sz w:val="28"/>
        </w:rPr>
      </w:pPr>
      <w:r w:rsidRPr="00551C95">
        <w:rPr>
          <w:sz w:val="28"/>
        </w:rPr>
        <w:t xml:space="preserve">Глава </w:t>
      </w:r>
      <w:r w:rsidR="00551C95" w:rsidRPr="00551C95">
        <w:rPr>
          <w:sz w:val="28"/>
          <w:szCs w:val="26"/>
        </w:rPr>
        <w:t>сельского поселения</w:t>
      </w:r>
      <w:r w:rsidRPr="00551C95">
        <w:rPr>
          <w:sz w:val="28"/>
        </w:rPr>
        <w:t xml:space="preserve"> «</w:t>
      </w:r>
      <w:proofErr w:type="spellStart"/>
      <w:proofErr w:type="gramStart"/>
      <w:r w:rsidRPr="00551C95">
        <w:rPr>
          <w:sz w:val="28"/>
        </w:rPr>
        <w:t>Хозьминское</w:t>
      </w:r>
      <w:proofErr w:type="spellEnd"/>
      <w:r w:rsidRPr="00551C95">
        <w:rPr>
          <w:sz w:val="28"/>
        </w:rPr>
        <w:t xml:space="preserve">»   </w:t>
      </w:r>
      <w:proofErr w:type="gramEnd"/>
      <w:r w:rsidRPr="00551C95">
        <w:rPr>
          <w:sz w:val="28"/>
        </w:rPr>
        <w:t xml:space="preserve">        </w:t>
      </w:r>
      <w:r w:rsidR="002D5ADC" w:rsidRPr="00551C95">
        <w:rPr>
          <w:sz w:val="28"/>
        </w:rPr>
        <w:t xml:space="preserve">                   </w:t>
      </w:r>
      <w:r w:rsidR="00551C95">
        <w:rPr>
          <w:sz w:val="28"/>
        </w:rPr>
        <w:t>Н</w:t>
      </w:r>
      <w:r w:rsidR="002D5ADC" w:rsidRPr="00551C95">
        <w:rPr>
          <w:sz w:val="28"/>
        </w:rPr>
        <w:t>.</w:t>
      </w:r>
      <w:r w:rsidR="00551C95">
        <w:rPr>
          <w:sz w:val="28"/>
        </w:rPr>
        <w:t>Л</w:t>
      </w:r>
      <w:r w:rsidRPr="00551C95">
        <w:rPr>
          <w:sz w:val="28"/>
        </w:rPr>
        <w:t xml:space="preserve">. </w:t>
      </w:r>
      <w:proofErr w:type="spellStart"/>
      <w:r w:rsidR="00551C95">
        <w:rPr>
          <w:sz w:val="28"/>
        </w:rPr>
        <w:t>Кондрато</w:t>
      </w:r>
      <w:r w:rsidRPr="00551C95">
        <w:rPr>
          <w:sz w:val="28"/>
        </w:rPr>
        <w:t>ва</w:t>
      </w:r>
      <w:proofErr w:type="spellEnd"/>
    </w:p>
    <w:p w:rsidR="00844D62" w:rsidRDefault="00844D62" w:rsidP="006F4ADC">
      <w:pPr>
        <w:jc w:val="both"/>
        <w:rPr>
          <w:szCs w:val="26"/>
        </w:rPr>
      </w:pPr>
      <w:r>
        <w:rPr>
          <w:sz w:val="26"/>
          <w:szCs w:val="26"/>
        </w:rPr>
        <w:lastRenderedPageBreak/>
        <w:t xml:space="preserve">                                                                                         </w:t>
      </w:r>
      <w:r w:rsidR="006F4ADC">
        <w:rPr>
          <w:sz w:val="26"/>
          <w:szCs w:val="26"/>
        </w:rPr>
        <w:t xml:space="preserve"> </w:t>
      </w:r>
      <w:r>
        <w:rPr>
          <w:sz w:val="26"/>
          <w:szCs w:val="26"/>
        </w:rPr>
        <w:t xml:space="preserve">             </w:t>
      </w:r>
      <w:r w:rsidR="006F4ADC">
        <w:rPr>
          <w:sz w:val="26"/>
          <w:szCs w:val="26"/>
        </w:rPr>
        <w:t xml:space="preserve">    </w:t>
      </w:r>
      <w:r>
        <w:rPr>
          <w:szCs w:val="26"/>
        </w:rPr>
        <w:t>Утвержден</w:t>
      </w:r>
    </w:p>
    <w:p w:rsidR="006F4ADC" w:rsidRDefault="00844D62" w:rsidP="00844D62">
      <w:pPr>
        <w:jc w:val="center"/>
        <w:rPr>
          <w:szCs w:val="26"/>
        </w:rPr>
      </w:pPr>
      <w:r>
        <w:rPr>
          <w:szCs w:val="26"/>
        </w:rPr>
        <w:t xml:space="preserve">                                                                                       </w:t>
      </w:r>
      <w:r w:rsidR="006F4ADC">
        <w:rPr>
          <w:szCs w:val="26"/>
        </w:rPr>
        <w:t xml:space="preserve">     </w:t>
      </w:r>
      <w:r>
        <w:rPr>
          <w:szCs w:val="26"/>
        </w:rPr>
        <w:t>Постановлением</w:t>
      </w:r>
      <w:r w:rsidR="006F4ADC">
        <w:rPr>
          <w:szCs w:val="26"/>
        </w:rPr>
        <w:t xml:space="preserve"> администрации                             </w:t>
      </w:r>
    </w:p>
    <w:p w:rsidR="00844D62" w:rsidRDefault="006F4ADC" w:rsidP="00844D62">
      <w:pPr>
        <w:jc w:val="center"/>
        <w:rPr>
          <w:szCs w:val="26"/>
        </w:rPr>
      </w:pPr>
      <w:r>
        <w:rPr>
          <w:szCs w:val="26"/>
        </w:rPr>
        <w:t xml:space="preserve">                                                                                            сельского поселения «</w:t>
      </w:r>
      <w:proofErr w:type="spellStart"/>
      <w:r>
        <w:rPr>
          <w:szCs w:val="26"/>
        </w:rPr>
        <w:t>Хозьминское</w:t>
      </w:r>
      <w:proofErr w:type="spellEnd"/>
      <w:r>
        <w:rPr>
          <w:szCs w:val="26"/>
        </w:rPr>
        <w:t>»</w:t>
      </w:r>
    </w:p>
    <w:p w:rsidR="00844D62" w:rsidRDefault="00844D62" w:rsidP="00844D62">
      <w:pPr>
        <w:jc w:val="center"/>
        <w:rPr>
          <w:szCs w:val="26"/>
        </w:rPr>
      </w:pPr>
      <w:r>
        <w:rPr>
          <w:szCs w:val="26"/>
        </w:rPr>
        <w:t xml:space="preserve">                                                                                      </w:t>
      </w:r>
      <w:r w:rsidR="006F4ADC">
        <w:rPr>
          <w:szCs w:val="26"/>
        </w:rPr>
        <w:t xml:space="preserve">      </w:t>
      </w:r>
      <w:r>
        <w:rPr>
          <w:szCs w:val="26"/>
        </w:rPr>
        <w:t xml:space="preserve">от </w:t>
      </w:r>
      <w:r w:rsidRPr="00E8520B">
        <w:rPr>
          <w:szCs w:val="26"/>
        </w:rPr>
        <w:t>«</w:t>
      </w:r>
      <w:r w:rsidR="00A96DCA">
        <w:rPr>
          <w:szCs w:val="26"/>
          <w:u w:val="single"/>
        </w:rPr>
        <w:t>12</w:t>
      </w:r>
      <w:r w:rsidRPr="00E8520B">
        <w:rPr>
          <w:szCs w:val="26"/>
        </w:rPr>
        <w:t xml:space="preserve">» </w:t>
      </w:r>
      <w:r w:rsidR="00050827">
        <w:rPr>
          <w:szCs w:val="26"/>
          <w:u w:val="single"/>
        </w:rPr>
        <w:t>марта</w:t>
      </w:r>
      <w:r w:rsidRPr="00E8520B">
        <w:rPr>
          <w:szCs w:val="26"/>
        </w:rPr>
        <w:t xml:space="preserve"> 20</w:t>
      </w:r>
      <w:r w:rsidR="00050827" w:rsidRPr="00050827">
        <w:rPr>
          <w:szCs w:val="26"/>
          <w:u w:val="single"/>
        </w:rPr>
        <w:t>24</w:t>
      </w:r>
      <w:r w:rsidRPr="00E8520B">
        <w:rPr>
          <w:szCs w:val="26"/>
        </w:rPr>
        <w:t xml:space="preserve"> года</w:t>
      </w:r>
      <w:r w:rsidR="002D5ADC" w:rsidRPr="00E8520B">
        <w:rPr>
          <w:szCs w:val="26"/>
        </w:rPr>
        <w:t xml:space="preserve"> № </w:t>
      </w:r>
      <w:r w:rsidR="00A96DCA">
        <w:rPr>
          <w:szCs w:val="26"/>
          <w:u w:val="single"/>
        </w:rPr>
        <w:t>6</w:t>
      </w:r>
    </w:p>
    <w:p w:rsidR="00844D62" w:rsidRDefault="00844D62" w:rsidP="00844D62">
      <w:pPr>
        <w:jc w:val="center"/>
        <w:rPr>
          <w:b/>
          <w:sz w:val="26"/>
          <w:szCs w:val="26"/>
        </w:rPr>
      </w:pPr>
    </w:p>
    <w:p w:rsidR="00844D62" w:rsidRPr="002C5174" w:rsidRDefault="00844D62" w:rsidP="00844D62">
      <w:pPr>
        <w:jc w:val="center"/>
        <w:rPr>
          <w:b/>
          <w:sz w:val="26"/>
          <w:szCs w:val="26"/>
        </w:rPr>
      </w:pPr>
    </w:p>
    <w:p w:rsidR="005C4487" w:rsidRDefault="005C4487" w:rsidP="005C4487">
      <w:pPr>
        <w:pStyle w:val="a7"/>
        <w:jc w:val="center"/>
        <w:rPr>
          <w:sz w:val="28"/>
        </w:rPr>
      </w:pPr>
      <w:r w:rsidRPr="00A137ED">
        <w:rPr>
          <w:b/>
          <w:sz w:val="28"/>
          <w:szCs w:val="26"/>
        </w:rPr>
        <w:t>АДМИНИСТРАТИВНЫЙ РЕГЛАМЕНТ</w:t>
      </w:r>
      <w:r w:rsidR="003E00D5" w:rsidRPr="00A137ED">
        <w:rPr>
          <w:b/>
          <w:sz w:val="28"/>
          <w:szCs w:val="26"/>
        </w:rPr>
        <w:br/>
      </w:r>
      <w:r w:rsidR="006F4ADC" w:rsidRPr="005C4487">
        <w:rPr>
          <w:sz w:val="28"/>
          <w:szCs w:val="26"/>
        </w:rPr>
        <w:t xml:space="preserve"> </w:t>
      </w:r>
      <w:r w:rsidRPr="00122B33">
        <w:rPr>
          <w:sz w:val="28"/>
        </w:rPr>
        <w:t xml:space="preserve">предоставления муниципальной услуги </w:t>
      </w:r>
    </w:p>
    <w:p w:rsidR="005C4487" w:rsidRDefault="005C4487" w:rsidP="005C4487">
      <w:pPr>
        <w:pStyle w:val="a7"/>
        <w:jc w:val="center"/>
        <w:rPr>
          <w:sz w:val="28"/>
        </w:rPr>
      </w:pPr>
      <w:r>
        <w:rPr>
          <w:sz w:val="28"/>
        </w:rPr>
        <w:t>«П</w:t>
      </w:r>
      <w:r w:rsidRPr="00122B33">
        <w:rPr>
          <w:sz w:val="28"/>
        </w:rPr>
        <w:t>редоставлени</w:t>
      </w:r>
      <w:r>
        <w:rPr>
          <w:sz w:val="28"/>
        </w:rPr>
        <w:t>е архивных справок</w:t>
      </w:r>
      <w:r w:rsidRPr="00122B33">
        <w:rPr>
          <w:sz w:val="28"/>
        </w:rPr>
        <w:t xml:space="preserve"> и копий архивных документов </w:t>
      </w:r>
    </w:p>
    <w:p w:rsidR="005C4487" w:rsidRDefault="005C4487" w:rsidP="005C4487">
      <w:pPr>
        <w:pStyle w:val="a7"/>
        <w:jc w:val="center"/>
        <w:rPr>
          <w:sz w:val="28"/>
        </w:rPr>
      </w:pPr>
      <w:r w:rsidRPr="00122B33">
        <w:rPr>
          <w:sz w:val="28"/>
        </w:rPr>
        <w:t>из муниципального архива сельского поселения «</w:t>
      </w:r>
      <w:proofErr w:type="spellStart"/>
      <w:r w:rsidRPr="00122B33">
        <w:rPr>
          <w:sz w:val="28"/>
        </w:rPr>
        <w:t>Хозьминское</w:t>
      </w:r>
      <w:proofErr w:type="spellEnd"/>
      <w:r w:rsidRPr="00122B33">
        <w:rPr>
          <w:sz w:val="28"/>
        </w:rPr>
        <w:t xml:space="preserve">» </w:t>
      </w:r>
    </w:p>
    <w:p w:rsidR="003E00D5" w:rsidRDefault="005C4487" w:rsidP="005C4487">
      <w:pPr>
        <w:pStyle w:val="a7"/>
        <w:jc w:val="center"/>
        <w:rPr>
          <w:sz w:val="28"/>
        </w:rPr>
      </w:pPr>
      <w:r w:rsidRPr="00122B33">
        <w:rPr>
          <w:sz w:val="28"/>
        </w:rPr>
        <w:t>В</w:t>
      </w:r>
      <w:r>
        <w:rPr>
          <w:sz w:val="28"/>
        </w:rPr>
        <w:t xml:space="preserve">ельского муниципального района </w:t>
      </w:r>
      <w:r w:rsidRPr="00122B33">
        <w:rPr>
          <w:sz w:val="28"/>
        </w:rPr>
        <w:t>Архангельской области</w:t>
      </w:r>
      <w:r>
        <w:rPr>
          <w:sz w:val="28"/>
        </w:rPr>
        <w:t>»</w:t>
      </w:r>
    </w:p>
    <w:p w:rsidR="005C4487" w:rsidRDefault="005C4487" w:rsidP="005C4487">
      <w:pPr>
        <w:pStyle w:val="a7"/>
        <w:jc w:val="center"/>
        <w:rPr>
          <w:sz w:val="28"/>
        </w:rPr>
      </w:pPr>
    </w:p>
    <w:p w:rsidR="005C4487" w:rsidRPr="00B57072" w:rsidRDefault="005C4487" w:rsidP="005C4487">
      <w:pPr>
        <w:pStyle w:val="a7"/>
        <w:jc w:val="center"/>
        <w:rPr>
          <w:b/>
          <w:sz w:val="26"/>
          <w:szCs w:val="26"/>
        </w:rPr>
      </w:pPr>
    </w:p>
    <w:p w:rsidR="003E00D5" w:rsidRPr="00A137ED" w:rsidRDefault="003E00D5" w:rsidP="003E00D5">
      <w:pPr>
        <w:ind w:left="360"/>
        <w:jc w:val="center"/>
        <w:rPr>
          <w:sz w:val="28"/>
          <w:szCs w:val="26"/>
        </w:rPr>
      </w:pPr>
      <w:r w:rsidRPr="00A137ED">
        <w:rPr>
          <w:b/>
          <w:bCs/>
          <w:sz w:val="28"/>
          <w:szCs w:val="26"/>
        </w:rPr>
        <w:t xml:space="preserve">I. Общие положения </w:t>
      </w:r>
    </w:p>
    <w:p w:rsidR="003E00D5" w:rsidRPr="00A137ED" w:rsidRDefault="003E00D5" w:rsidP="003E00D5">
      <w:pPr>
        <w:ind w:firstLine="709"/>
        <w:jc w:val="both"/>
        <w:rPr>
          <w:sz w:val="28"/>
          <w:szCs w:val="26"/>
        </w:rPr>
      </w:pPr>
    </w:p>
    <w:p w:rsidR="003E00D5" w:rsidRPr="00A137ED" w:rsidRDefault="003E00D5" w:rsidP="003E00D5">
      <w:pPr>
        <w:pStyle w:val="ac"/>
        <w:numPr>
          <w:ilvl w:val="1"/>
          <w:numId w:val="3"/>
        </w:numPr>
        <w:spacing w:after="0" w:line="240" w:lineRule="auto"/>
        <w:jc w:val="center"/>
        <w:rPr>
          <w:rFonts w:ascii="Times New Roman" w:hAnsi="Times New Roman" w:cs="Times New Roman"/>
          <w:b/>
          <w:bCs/>
          <w:sz w:val="28"/>
          <w:szCs w:val="26"/>
          <w:lang w:eastAsia="ru-RU"/>
        </w:rPr>
      </w:pPr>
      <w:r w:rsidRPr="00A137ED">
        <w:rPr>
          <w:rFonts w:ascii="Times New Roman" w:hAnsi="Times New Roman" w:cs="Times New Roman"/>
          <w:b/>
          <w:bCs/>
          <w:sz w:val="28"/>
          <w:szCs w:val="26"/>
          <w:lang w:eastAsia="ru-RU"/>
        </w:rPr>
        <w:t>Предмет регулирования административного регламента</w:t>
      </w:r>
    </w:p>
    <w:p w:rsidR="003E00D5" w:rsidRPr="00A137ED" w:rsidRDefault="003E00D5" w:rsidP="003E00D5">
      <w:pPr>
        <w:pStyle w:val="ac"/>
        <w:spacing w:after="0" w:line="240" w:lineRule="auto"/>
        <w:ind w:left="1429"/>
        <w:rPr>
          <w:rFonts w:ascii="Times New Roman" w:hAnsi="Times New Roman" w:cs="Times New Roman"/>
          <w:b/>
          <w:bCs/>
          <w:sz w:val="28"/>
          <w:szCs w:val="26"/>
          <w:lang w:eastAsia="ru-RU"/>
        </w:rPr>
      </w:pPr>
    </w:p>
    <w:p w:rsidR="003E00D5" w:rsidRPr="00A137ED" w:rsidRDefault="003E00D5" w:rsidP="003E00D5">
      <w:pPr>
        <w:ind w:firstLine="709"/>
        <w:jc w:val="both"/>
        <w:rPr>
          <w:sz w:val="28"/>
          <w:szCs w:val="26"/>
        </w:rPr>
      </w:pPr>
      <w:r w:rsidRPr="00A137ED">
        <w:rPr>
          <w:sz w:val="28"/>
          <w:szCs w:val="26"/>
        </w:rPr>
        <w:t xml:space="preserve">1. Настоящий административный регламент муниципальной услуги </w:t>
      </w:r>
      <w:r w:rsidR="00A137ED">
        <w:rPr>
          <w:sz w:val="28"/>
          <w:szCs w:val="26"/>
        </w:rPr>
        <w:t xml:space="preserve">                        </w:t>
      </w:r>
      <w:r w:rsidRPr="00A137ED">
        <w:rPr>
          <w:sz w:val="28"/>
          <w:szCs w:val="26"/>
        </w:rPr>
        <w:t>по предоставлению архивных справок и копий архивных документов из архива муниципального образования «</w:t>
      </w:r>
      <w:proofErr w:type="spellStart"/>
      <w:r w:rsidRPr="00A137ED">
        <w:rPr>
          <w:sz w:val="28"/>
          <w:szCs w:val="26"/>
        </w:rPr>
        <w:t>Хозьминское</w:t>
      </w:r>
      <w:proofErr w:type="spellEnd"/>
      <w:r w:rsidRPr="00A137ED">
        <w:rPr>
          <w:sz w:val="28"/>
          <w:szCs w:val="26"/>
        </w:rPr>
        <w:t xml:space="preserve">» (далее – муниципальная услуга) устанавливает порядок и стандарт предоставления муниципальной услуги, включая сроки и последовательность административных процедур </w:t>
      </w:r>
      <w:r w:rsidR="00A137ED">
        <w:rPr>
          <w:sz w:val="28"/>
          <w:szCs w:val="26"/>
        </w:rPr>
        <w:t xml:space="preserve">                                    </w:t>
      </w:r>
      <w:r w:rsidRPr="00A137ED">
        <w:rPr>
          <w:sz w:val="28"/>
          <w:szCs w:val="26"/>
        </w:rPr>
        <w:t>и административных действий администрации муниципального образования «</w:t>
      </w:r>
      <w:proofErr w:type="spellStart"/>
      <w:r w:rsidRPr="00A137ED">
        <w:rPr>
          <w:sz w:val="28"/>
          <w:szCs w:val="26"/>
        </w:rPr>
        <w:t>Хозьминское</w:t>
      </w:r>
      <w:proofErr w:type="spellEnd"/>
      <w:r w:rsidRPr="00A137ED">
        <w:rPr>
          <w:sz w:val="28"/>
          <w:szCs w:val="26"/>
        </w:rPr>
        <w:t xml:space="preserve">» (далее – орган) при осуществлении полномочий </w:t>
      </w:r>
      <w:r w:rsidR="00A137ED">
        <w:rPr>
          <w:sz w:val="28"/>
          <w:szCs w:val="26"/>
        </w:rPr>
        <w:t xml:space="preserve">                                            </w:t>
      </w:r>
      <w:r w:rsidRPr="00A137ED">
        <w:rPr>
          <w:sz w:val="28"/>
          <w:szCs w:val="26"/>
        </w:rPr>
        <w:t>по предоставлению муниципальной услуги.</w:t>
      </w:r>
    </w:p>
    <w:p w:rsidR="003E00D5" w:rsidRPr="00A137ED" w:rsidRDefault="003E00D5" w:rsidP="003E00D5">
      <w:pPr>
        <w:ind w:firstLine="709"/>
        <w:jc w:val="both"/>
        <w:rPr>
          <w:sz w:val="28"/>
          <w:szCs w:val="26"/>
        </w:rPr>
      </w:pPr>
      <w:r w:rsidRPr="00A137ED">
        <w:rPr>
          <w:sz w:val="28"/>
          <w:szCs w:val="26"/>
        </w:rPr>
        <w:t>2. Предоставление муниципальной услуги включает в себя следующие административные процедуры:</w:t>
      </w:r>
    </w:p>
    <w:p w:rsidR="003E00D5" w:rsidRPr="00A137ED" w:rsidRDefault="003E00D5" w:rsidP="003E00D5">
      <w:pPr>
        <w:ind w:firstLine="709"/>
        <w:jc w:val="both"/>
        <w:rPr>
          <w:sz w:val="28"/>
          <w:szCs w:val="26"/>
        </w:rPr>
      </w:pPr>
      <w:r w:rsidRPr="00A137ED">
        <w:rPr>
          <w:sz w:val="28"/>
          <w:szCs w:val="26"/>
        </w:rPr>
        <w:t>1) регистрация запроса заявителя о предоставлении муниципальной услуги;</w:t>
      </w:r>
    </w:p>
    <w:p w:rsidR="003E00D5" w:rsidRPr="00A137ED" w:rsidRDefault="003E00D5" w:rsidP="003E00D5">
      <w:pPr>
        <w:ind w:firstLine="709"/>
        <w:jc w:val="both"/>
        <w:rPr>
          <w:sz w:val="28"/>
          <w:szCs w:val="26"/>
        </w:rPr>
      </w:pPr>
      <w:r w:rsidRPr="00A137ED">
        <w:rPr>
          <w:sz w:val="28"/>
          <w:szCs w:val="26"/>
        </w:rPr>
        <w:t>2) подготовка запрашиваемой информации, либо мотивированного отказа в предоставлении муниципальной услуги;</w:t>
      </w:r>
    </w:p>
    <w:p w:rsidR="003E00D5" w:rsidRPr="00A137ED" w:rsidRDefault="003E00D5" w:rsidP="003E00D5">
      <w:pPr>
        <w:ind w:firstLine="709"/>
        <w:jc w:val="both"/>
        <w:rPr>
          <w:sz w:val="28"/>
          <w:szCs w:val="26"/>
        </w:rPr>
      </w:pPr>
      <w:r w:rsidRPr="00A137ED">
        <w:rPr>
          <w:sz w:val="28"/>
          <w:szCs w:val="26"/>
        </w:rPr>
        <w:t>3) выдача (направление) запрашиваемой информации, либо мотивированного отказа в предоставлении муниципальной услуги.</w:t>
      </w:r>
    </w:p>
    <w:p w:rsidR="003E00D5" w:rsidRPr="00A137ED" w:rsidRDefault="003E00D5" w:rsidP="003E00D5">
      <w:pPr>
        <w:ind w:firstLine="709"/>
        <w:jc w:val="both"/>
        <w:rPr>
          <w:sz w:val="28"/>
          <w:szCs w:val="26"/>
        </w:rPr>
      </w:pPr>
    </w:p>
    <w:p w:rsidR="003E00D5" w:rsidRPr="00A137ED" w:rsidRDefault="003E00D5" w:rsidP="003E00D5">
      <w:pPr>
        <w:ind w:firstLine="709"/>
        <w:jc w:val="center"/>
        <w:rPr>
          <w:b/>
          <w:bCs/>
          <w:sz w:val="28"/>
          <w:szCs w:val="26"/>
        </w:rPr>
      </w:pPr>
      <w:r w:rsidRPr="00A137ED">
        <w:rPr>
          <w:b/>
          <w:bCs/>
          <w:sz w:val="28"/>
          <w:szCs w:val="26"/>
        </w:rPr>
        <w:t>1.2. Описание заявителей при предоставлении муниципальной услуги.</w:t>
      </w:r>
    </w:p>
    <w:p w:rsidR="003E00D5" w:rsidRPr="00A137ED" w:rsidRDefault="003E00D5" w:rsidP="003E00D5">
      <w:pPr>
        <w:ind w:firstLine="709"/>
        <w:jc w:val="both"/>
        <w:rPr>
          <w:b/>
          <w:bCs/>
          <w:sz w:val="28"/>
          <w:szCs w:val="26"/>
        </w:rPr>
      </w:pPr>
    </w:p>
    <w:p w:rsidR="003E00D5" w:rsidRPr="00A137ED" w:rsidRDefault="003E00D5" w:rsidP="003E00D5">
      <w:pPr>
        <w:ind w:firstLine="720"/>
        <w:jc w:val="both"/>
        <w:rPr>
          <w:sz w:val="28"/>
          <w:szCs w:val="26"/>
        </w:rPr>
      </w:pPr>
      <w:r w:rsidRPr="00A137ED">
        <w:rPr>
          <w:b/>
          <w:bCs/>
          <w:sz w:val="28"/>
          <w:szCs w:val="26"/>
        </w:rPr>
        <w:t xml:space="preserve"> </w:t>
      </w:r>
      <w:r w:rsidR="00174DA8">
        <w:rPr>
          <w:sz w:val="28"/>
          <w:szCs w:val="26"/>
        </w:rPr>
        <w:t>3</w:t>
      </w:r>
      <w:r w:rsidRPr="00BA6A13">
        <w:rPr>
          <w:sz w:val="28"/>
          <w:szCs w:val="26"/>
        </w:rPr>
        <w:t>. Заявителями при предоставлении Услуги являются</w:t>
      </w:r>
      <w:r w:rsidRPr="00A137ED">
        <w:rPr>
          <w:sz w:val="28"/>
          <w:szCs w:val="26"/>
        </w:rPr>
        <w:t>:</w:t>
      </w:r>
    </w:p>
    <w:p w:rsidR="003E00D5" w:rsidRPr="00A137ED" w:rsidRDefault="003E00D5" w:rsidP="003E00D5">
      <w:pPr>
        <w:ind w:firstLine="720"/>
        <w:jc w:val="both"/>
        <w:rPr>
          <w:sz w:val="28"/>
          <w:szCs w:val="26"/>
        </w:rPr>
      </w:pPr>
      <w:r w:rsidRPr="00A137ED">
        <w:rPr>
          <w:sz w:val="28"/>
          <w:szCs w:val="26"/>
        </w:rPr>
        <w:t>1) физические лица;</w:t>
      </w:r>
    </w:p>
    <w:p w:rsidR="00BA6A13" w:rsidRDefault="003E00D5" w:rsidP="003E00D5">
      <w:pPr>
        <w:ind w:firstLine="720"/>
        <w:jc w:val="both"/>
        <w:rPr>
          <w:sz w:val="28"/>
          <w:szCs w:val="26"/>
        </w:rPr>
      </w:pPr>
      <w:r w:rsidRPr="00A137ED">
        <w:rPr>
          <w:sz w:val="28"/>
          <w:szCs w:val="26"/>
        </w:rPr>
        <w:t xml:space="preserve">2) юридические лица (за исключением государственных органов </w:t>
      </w:r>
      <w:r w:rsidR="00A137ED">
        <w:rPr>
          <w:sz w:val="28"/>
          <w:szCs w:val="26"/>
        </w:rPr>
        <w:t xml:space="preserve">                           </w:t>
      </w:r>
      <w:r w:rsidRPr="00A137ED">
        <w:rPr>
          <w:sz w:val="28"/>
          <w:szCs w:val="26"/>
        </w:rPr>
        <w:t>и их территориальных органов, органов государственных внебюджетных фондов и их территориальных органов, о</w:t>
      </w:r>
      <w:r w:rsidR="00BA6A13">
        <w:rPr>
          <w:sz w:val="28"/>
          <w:szCs w:val="26"/>
        </w:rPr>
        <w:t>рганов местного самоуправления);</w:t>
      </w:r>
    </w:p>
    <w:p w:rsidR="003E00D5" w:rsidRPr="00A137ED" w:rsidRDefault="00BA6A13" w:rsidP="003E00D5">
      <w:pPr>
        <w:ind w:firstLine="720"/>
        <w:jc w:val="both"/>
        <w:rPr>
          <w:sz w:val="28"/>
          <w:szCs w:val="26"/>
        </w:rPr>
      </w:pPr>
      <w:r>
        <w:rPr>
          <w:sz w:val="28"/>
          <w:szCs w:val="26"/>
        </w:rPr>
        <w:t xml:space="preserve">3) </w:t>
      </w:r>
      <w:r>
        <w:rPr>
          <w:color w:val="000000"/>
          <w:sz w:val="30"/>
          <w:szCs w:val="30"/>
          <w:shd w:val="clear" w:color="auto" w:fill="FFFFFF"/>
        </w:rPr>
        <w:t>Фонд пенсионного и социального страхования Российской Федерации</w:t>
      </w:r>
      <w:r>
        <w:rPr>
          <w:sz w:val="28"/>
          <w:szCs w:val="26"/>
        </w:rPr>
        <w:t>.</w:t>
      </w:r>
    </w:p>
    <w:p w:rsidR="003E00D5" w:rsidRDefault="00174DA8" w:rsidP="003E00D5">
      <w:pPr>
        <w:ind w:firstLine="720"/>
        <w:jc w:val="both"/>
        <w:rPr>
          <w:sz w:val="28"/>
          <w:szCs w:val="26"/>
        </w:rPr>
      </w:pPr>
      <w:r>
        <w:rPr>
          <w:sz w:val="28"/>
          <w:szCs w:val="26"/>
        </w:rPr>
        <w:lastRenderedPageBreak/>
        <w:t>4</w:t>
      </w:r>
      <w:r w:rsidR="003E00D5" w:rsidRPr="00BA6A13">
        <w:rPr>
          <w:sz w:val="28"/>
          <w:szCs w:val="26"/>
        </w:rPr>
        <w:t>. От имени заявителей</w:t>
      </w:r>
      <w:r w:rsidR="00BA6A13">
        <w:rPr>
          <w:sz w:val="28"/>
          <w:szCs w:val="26"/>
        </w:rPr>
        <w:t xml:space="preserve"> – физических лиц</w:t>
      </w:r>
      <w:r>
        <w:rPr>
          <w:sz w:val="28"/>
          <w:szCs w:val="26"/>
        </w:rPr>
        <w:t>, указанных в пункте 3</w:t>
      </w:r>
      <w:r w:rsidR="003E00D5" w:rsidRPr="00BA6A13">
        <w:rPr>
          <w:sz w:val="28"/>
          <w:szCs w:val="26"/>
        </w:rPr>
        <w:t xml:space="preserve"> настоящего</w:t>
      </w:r>
      <w:r w:rsidR="003E00D5" w:rsidRPr="00A137ED">
        <w:rPr>
          <w:sz w:val="28"/>
          <w:szCs w:val="26"/>
        </w:rPr>
        <w:t xml:space="preserve"> </w:t>
      </w:r>
      <w:r w:rsidR="00BA6A13">
        <w:rPr>
          <w:sz w:val="28"/>
          <w:szCs w:val="26"/>
        </w:rPr>
        <w:t xml:space="preserve">административного </w:t>
      </w:r>
      <w:r w:rsidR="003E00D5" w:rsidRPr="00A137ED">
        <w:rPr>
          <w:sz w:val="28"/>
          <w:szCs w:val="26"/>
        </w:rPr>
        <w:t>регламента, вправе выступать:</w:t>
      </w:r>
    </w:p>
    <w:p w:rsidR="00BA6A13" w:rsidRPr="00A137ED" w:rsidRDefault="00BA6A13" w:rsidP="003E00D5">
      <w:pPr>
        <w:ind w:firstLine="720"/>
        <w:jc w:val="both"/>
        <w:rPr>
          <w:sz w:val="28"/>
          <w:szCs w:val="26"/>
        </w:rPr>
      </w:pPr>
      <w:r>
        <w:rPr>
          <w:sz w:val="28"/>
          <w:szCs w:val="26"/>
        </w:rPr>
        <w:t>1)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3E00D5" w:rsidRDefault="00BA6A13" w:rsidP="003E00D5">
      <w:pPr>
        <w:ind w:firstLine="720"/>
        <w:jc w:val="both"/>
        <w:rPr>
          <w:sz w:val="28"/>
          <w:szCs w:val="26"/>
        </w:rPr>
      </w:pPr>
      <w:r>
        <w:rPr>
          <w:sz w:val="28"/>
          <w:szCs w:val="26"/>
        </w:rPr>
        <w:t>2</w:t>
      </w:r>
      <w:r w:rsidR="003E00D5" w:rsidRPr="00A137ED">
        <w:rPr>
          <w:sz w:val="28"/>
          <w:szCs w:val="26"/>
        </w:rPr>
        <w:t>) законные представители</w:t>
      </w:r>
      <w:r>
        <w:rPr>
          <w:sz w:val="28"/>
          <w:szCs w:val="26"/>
        </w:rPr>
        <w:t xml:space="preserve"> физического лица (если последний                        не полностью дееспособен) при представлении документов, подтверждающих права законного представителя.</w:t>
      </w:r>
    </w:p>
    <w:p w:rsidR="00BA6A13" w:rsidRPr="00A137ED" w:rsidRDefault="00BA6A13" w:rsidP="003E00D5">
      <w:pPr>
        <w:ind w:firstLine="720"/>
        <w:jc w:val="both"/>
        <w:rPr>
          <w:sz w:val="28"/>
          <w:szCs w:val="26"/>
        </w:rPr>
      </w:pPr>
      <w:r>
        <w:rPr>
          <w:sz w:val="28"/>
          <w:szCs w:val="26"/>
        </w:rPr>
        <w:t>От имени заявителей – юридических лиц, вправе выступать:</w:t>
      </w:r>
    </w:p>
    <w:p w:rsidR="00BA6A13" w:rsidRDefault="00BA6A13" w:rsidP="003E00D5">
      <w:pPr>
        <w:ind w:firstLine="720"/>
        <w:jc w:val="both"/>
        <w:rPr>
          <w:sz w:val="28"/>
          <w:szCs w:val="26"/>
        </w:rPr>
      </w:pPr>
      <w:r>
        <w:rPr>
          <w:sz w:val="28"/>
          <w:szCs w:val="26"/>
        </w:rPr>
        <w:t>1</w:t>
      </w:r>
      <w:r w:rsidR="003E00D5" w:rsidRPr="00A137ED">
        <w:rPr>
          <w:sz w:val="28"/>
          <w:szCs w:val="26"/>
        </w:rPr>
        <w:t xml:space="preserve">) </w:t>
      </w:r>
      <w:r>
        <w:rPr>
          <w:sz w:val="28"/>
          <w:szCs w:val="26"/>
        </w:rPr>
        <w:t>руководители организации при представлении документов, подтверждающих его полномочия;</w:t>
      </w:r>
    </w:p>
    <w:p w:rsidR="003E00D5" w:rsidRDefault="00BA6A13" w:rsidP="003E00D5">
      <w:pPr>
        <w:ind w:firstLine="720"/>
        <w:jc w:val="both"/>
        <w:rPr>
          <w:sz w:val="28"/>
          <w:szCs w:val="26"/>
        </w:rPr>
      </w:pPr>
      <w:r>
        <w:rPr>
          <w:sz w:val="28"/>
          <w:szCs w:val="26"/>
        </w:rPr>
        <w:t>2) 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r w:rsidR="003E00D5" w:rsidRPr="00A137ED">
        <w:rPr>
          <w:sz w:val="28"/>
          <w:szCs w:val="26"/>
        </w:rPr>
        <w:t>.</w:t>
      </w:r>
    </w:p>
    <w:p w:rsidR="00BA6A13" w:rsidRPr="00A137ED" w:rsidRDefault="00BA6A13" w:rsidP="003E00D5">
      <w:pPr>
        <w:ind w:firstLine="720"/>
        <w:jc w:val="both"/>
        <w:rPr>
          <w:sz w:val="28"/>
          <w:szCs w:val="26"/>
        </w:rPr>
      </w:pPr>
      <w:r>
        <w:rPr>
          <w:sz w:val="28"/>
          <w:szCs w:val="26"/>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A137ED" w:rsidRDefault="00A137ED" w:rsidP="003E00D5">
      <w:pPr>
        <w:pStyle w:val="ac"/>
        <w:spacing w:after="0" w:line="240" w:lineRule="auto"/>
        <w:ind w:left="709"/>
        <w:jc w:val="center"/>
        <w:rPr>
          <w:rFonts w:ascii="Times New Roman" w:hAnsi="Times New Roman" w:cs="Times New Roman"/>
          <w:b/>
          <w:bCs/>
          <w:sz w:val="28"/>
          <w:szCs w:val="26"/>
          <w:lang w:eastAsia="ru-RU"/>
        </w:rPr>
      </w:pPr>
    </w:p>
    <w:p w:rsidR="003E00D5" w:rsidRPr="00A137ED" w:rsidRDefault="003E00D5" w:rsidP="003E00D5">
      <w:pPr>
        <w:pStyle w:val="ac"/>
        <w:spacing w:after="0" w:line="240" w:lineRule="auto"/>
        <w:ind w:left="709"/>
        <w:jc w:val="center"/>
        <w:rPr>
          <w:rFonts w:ascii="Times New Roman" w:hAnsi="Times New Roman" w:cs="Times New Roman"/>
          <w:b/>
          <w:bCs/>
          <w:sz w:val="28"/>
          <w:szCs w:val="26"/>
          <w:lang w:eastAsia="ru-RU"/>
        </w:rPr>
      </w:pPr>
      <w:r w:rsidRPr="00A137ED">
        <w:rPr>
          <w:rFonts w:ascii="Times New Roman" w:hAnsi="Times New Roman" w:cs="Times New Roman"/>
          <w:b/>
          <w:bCs/>
          <w:sz w:val="28"/>
          <w:szCs w:val="26"/>
          <w:lang w:eastAsia="ru-RU"/>
        </w:rPr>
        <w:t>1.3. Требования к порядку информирования о правилах предоставления муниципальной услуги</w:t>
      </w:r>
    </w:p>
    <w:p w:rsidR="003E00D5" w:rsidRPr="00A137ED" w:rsidRDefault="003E00D5" w:rsidP="003E00D5">
      <w:pPr>
        <w:pStyle w:val="ac"/>
        <w:spacing w:after="0" w:line="240" w:lineRule="auto"/>
        <w:ind w:left="1429"/>
        <w:rPr>
          <w:rFonts w:ascii="Times New Roman" w:hAnsi="Times New Roman" w:cs="Times New Roman"/>
          <w:b/>
          <w:bCs/>
          <w:sz w:val="28"/>
          <w:szCs w:val="26"/>
          <w:lang w:eastAsia="ru-RU"/>
        </w:rPr>
      </w:pPr>
    </w:p>
    <w:p w:rsidR="003E00D5" w:rsidRPr="00A137ED" w:rsidRDefault="00174DA8" w:rsidP="003E00D5">
      <w:pPr>
        <w:ind w:firstLine="709"/>
        <w:jc w:val="both"/>
        <w:rPr>
          <w:sz w:val="28"/>
          <w:szCs w:val="26"/>
        </w:rPr>
      </w:pPr>
      <w:r>
        <w:rPr>
          <w:sz w:val="28"/>
          <w:szCs w:val="26"/>
        </w:rPr>
        <w:t>5</w:t>
      </w:r>
      <w:r w:rsidR="003E00D5" w:rsidRPr="00A137ED">
        <w:rPr>
          <w:sz w:val="28"/>
          <w:szCs w:val="26"/>
        </w:rPr>
        <w:t>. Информация о правилах предоставления муниципальной услуги может быть получена:</w:t>
      </w:r>
    </w:p>
    <w:p w:rsidR="003E00D5" w:rsidRPr="00A137ED" w:rsidRDefault="00A137ED" w:rsidP="003E00D5">
      <w:pPr>
        <w:ind w:firstLine="709"/>
        <w:jc w:val="both"/>
        <w:rPr>
          <w:sz w:val="28"/>
          <w:szCs w:val="26"/>
        </w:rPr>
      </w:pPr>
      <w:r>
        <w:rPr>
          <w:sz w:val="28"/>
          <w:szCs w:val="26"/>
        </w:rPr>
        <w:t xml:space="preserve">- </w:t>
      </w:r>
      <w:r w:rsidR="003E00D5" w:rsidRPr="00A137ED">
        <w:rPr>
          <w:sz w:val="28"/>
          <w:szCs w:val="26"/>
        </w:rPr>
        <w:t>по телефон</w:t>
      </w:r>
      <w:r>
        <w:rPr>
          <w:sz w:val="28"/>
          <w:szCs w:val="26"/>
        </w:rPr>
        <w:t>ам:</w:t>
      </w:r>
      <w:r w:rsidR="003E00D5" w:rsidRPr="00A137ED">
        <w:rPr>
          <w:sz w:val="28"/>
          <w:szCs w:val="26"/>
        </w:rPr>
        <w:t xml:space="preserve"> </w:t>
      </w:r>
      <w:r>
        <w:rPr>
          <w:sz w:val="28"/>
          <w:szCs w:val="26"/>
        </w:rPr>
        <w:t xml:space="preserve">8 </w:t>
      </w:r>
      <w:r w:rsidRPr="006E690D">
        <w:rPr>
          <w:sz w:val="28"/>
          <w:szCs w:val="26"/>
        </w:rPr>
        <w:t>(818</w:t>
      </w:r>
      <w:r w:rsidR="008004DE">
        <w:rPr>
          <w:sz w:val="28"/>
          <w:szCs w:val="26"/>
        </w:rPr>
        <w:t xml:space="preserve"> </w:t>
      </w:r>
      <w:r w:rsidRPr="006E690D">
        <w:rPr>
          <w:sz w:val="28"/>
          <w:szCs w:val="26"/>
        </w:rPr>
        <w:t>36)</w:t>
      </w:r>
      <w:r>
        <w:rPr>
          <w:sz w:val="28"/>
          <w:szCs w:val="26"/>
        </w:rPr>
        <w:t xml:space="preserve"> </w:t>
      </w:r>
      <w:r w:rsidRPr="006E690D">
        <w:rPr>
          <w:sz w:val="28"/>
          <w:szCs w:val="26"/>
        </w:rPr>
        <w:t>3-7</w:t>
      </w:r>
      <w:r>
        <w:rPr>
          <w:sz w:val="28"/>
          <w:szCs w:val="26"/>
        </w:rPr>
        <w:t>1</w:t>
      </w:r>
      <w:r w:rsidRPr="006E690D">
        <w:rPr>
          <w:sz w:val="28"/>
          <w:szCs w:val="26"/>
        </w:rPr>
        <w:t>-</w:t>
      </w:r>
      <w:r>
        <w:rPr>
          <w:sz w:val="28"/>
          <w:szCs w:val="26"/>
        </w:rPr>
        <w:t xml:space="preserve">58, 8 </w:t>
      </w:r>
      <w:r w:rsidRPr="006E690D">
        <w:rPr>
          <w:sz w:val="28"/>
          <w:szCs w:val="26"/>
        </w:rPr>
        <w:t>(818</w:t>
      </w:r>
      <w:r w:rsidR="008004DE">
        <w:rPr>
          <w:sz w:val="28"/>
          <w:szCs w:val="26"/>
        </w:rPr>
        <w:t xml:space="preserve"> </w:t>
      </w:r>
      <w:r w:rsidRPr="006E690D">
        <w:rPr>
          <w:sz w:val="28"/>
          <w:szCs w:val="26"/>
        </w:rPr>
        <w:t>36)</w:t>
      </w:r>
      <w:r>
        <w:rPr>
          <w:sz w:val="28"/>
          <w:szCs w:val="26"/>
        </w:rPr>
        <w:t xml:space="preserve"> </w:t>
      </w:r>
      <w:r w:rsidRPr="006E690D">
        <w:rPr>
          <w:sz w:val="28"/>
          <w:szCs w:val="26"/>
        </w:rPr>
        <w:t>3-72-55</w:t>
      </w:r>
      <w:r w:rsidR="003E00D5" w:rsidRPr="00A137ED">
        <w:rPr>
          <w:sz w:val="28"/>
          <w:szCs w:val="26"/>
        </w:rPr>
        <w:t>;</w:t>
      </w:r>
    </w:p>
    <w:p w:rsidR="003E00D5" w:rsidRPr="00A137ED" w:rsidRDefault="003E00D5" w:rsidP="003E00D5">
      <w:pPr>
        <w:ind w:firstLine="709"/>
        <w:jc w:val="both"/>
        <w:rPr>
          <w:sz w:val="28"/>
          <w:szCs w:val="26"/>
        </w:rPr>
      </w:pPr>
      <w:r w:rsidRPr="00A137ED">
        <w:rPr>
          <w:sz w:val="28"/>
          <w:szCs w:val="26"/>
        </w:rPr>
        <w:t xml:space="preserve">- по почте путем обращения заявителя с письменным запросом </w:t>
      </w:r>
      <w:r w:rsidR="00A137ED">
        <w:rPr>
          <w:sz w:val="28"/>
          <w:szCs w:val="26"/>
        </w:rPr>
        <w:t xml:space="preserve">                                 </w:t>
      </w:r>
      <w:r w:rsidRPr="00A137ED">
        <w:rPr>
          <w:sz w:val="28"/>
          <w:szCs w:val="26"/>
        </w:rPr>
        <w:t>о предоставлении информации по адресу: 165121</w:t>
      </w:r>
      <w:r w:rsidR="00A137ED">
        <w:rPr>
          <w:sz w:val="28"/>
          <w:szCs w:val="26"/>
        </w:rPr>
        <w:t>,</w:t>
      </w:r>
      <w:r w:rsidRPr="00A137ED">
        <w:rPr>
          <w:sz w:val="28"/>
          <w:szCs w:val="26"/>
        </w:rPr>
        <w:t xml:space="preserve"> Архангельская область</w:t>
      </w:r>
      <w:r w:rsidR="00A137ED">
        <w:rPr>
          <w:sz w:val="28"/>
          <w:szCs w:val="26"/>
        </w:rPr>
        <w:t>,</w:t>
      </w:r>
      <w:r w:rsidRPr="00A137ED">
        <w:rPr>
          <w:sz w:val="28"/>
          <w:szCs w:val="26"/>
        </w:rPr>
        <w:t xml:space="preserve"> Вельский </w:t>
      </w:r>
      <w:r w:rsidR="00174DA8">
        <w:rPr>
          <w:sz w:val="28"/>
          <w:szCs w:val="26"/>
        </w:rPr>
        <w:t xml:space="preserve">муниципальный </w:t>
      </w:r>
      <w:r w:rsidRPr="00A137ED">
        <w:rPr>
          <w:sz w:val="28"/>
          <w:szCs w:val="26"/>
        </w:rPr>
        <w:t>район</w:t>
      </w:r>
      <w:r w:rsidR="00A137ED">
        <w:rPr>
          <w:sz w:val="28"/>
          <w:szCs w:val="26"/>
        </w:rPr>
        <w:t>,</w:t>
      </w:r>
      <w:r w:rsidRPr="00A137ED">
        <w:rPr>
          <w:sz w:val="28"/>
          <w:szCs w:val="26"/>
        </w:rPr>
        <w:t xml:space="preserve"> п</w:t>
      </w:r>
      <w:r w:rsidR="00A137ED">
        <w:rPr>
          <w:sz w:val="28"/>
          <w:szCs w:val="26"/>
        </w:rPr>
        <w:t>оселок</w:t>
      </w:r>
      <w:r w:rsidRPr="00A137ED">
        <w:rPr>
          <w:sz w:val="28"/>
          <w:szCs w:val="26"/>
        </w:rPr>
        <w:t xml:space="preserve"> </w:t>
      </w:r>
      <w:proofErr w:type="spellStart"/>
      <w:r w:rsidRPr="00A137ED">
        <w:rPr>
          <w:sz w:val="28"/>
          <w:szCs w:val="26"/>
        </w:rPr>
        <w:t>Хозьмино</w:t>
      </w:r>
      <w:proofErr w:type="spellEnd"/>
      <w:r w:rsidR="00A137ED">
        <w:rPr>
          <w:sz w:val="28"/>
          <w:szCs w:val="26"/>
        </w:rPr>
        <w:t xml:space="preserve">, </w:t>
      </w:r>
      <w:r w:rsidRPr="00A137ED">
        <w:rPr>
          <w:sz w:val="28"/>
          <w:szCs w:val="26"/>
        </w:rPr>
        <w:t>ул</w:t>
      </w:r>
      <w:r w:rsidR="00A137ED">
        <w:rPr>
          <w:sz w:val="28"/>
          <w:szCs w:val="26"/>
        </w:rPr>
        <w:t>ица</w:t>
      </w:r>
      <w:r w:rsidRPr="00A137ED">
        <w:rPr>
          <w:sz w:val="28"/>
          <w:szCs w:val="26"/>
        </w:rPr>
        <w:t xml:space="preserve"> </w:t>
      </w:r>
      <w:proofErr w:type="gramStart"/>
      <w:r w:rsidRPr="00A137ED">
        <w:rPr>
          <w:sz w:val="28"/>
          <w:szCs w:val="26"/>
        </w:rPr>
        <w:t>Центральная</w:t>
      </w:r>
      <w:r w:rsidR="00A137ED">
        <w:rPr>
          <w:sz w:val="28"/>
          <w:szCs w:val="26"/>
        </w:rPr>
        <w:t>,</w:t>
      </w:r>
      <w:r w:rsidRPr="00A137ED">
        <w:rPr>
          <w:sz w:val="28"/>
          <w:szCs w:val="26"/>
        </w:rPr>
        <w:t xml:space="preserve"> </w:t>
      </w:r>
      <w:r w:rsidR="00174DA8">
        <w:rPr>
          <w:sz w:val="28"/>
          <w:szCs w:val="26"/>
        </w:rPr>
        <w:t xml:space="preserve">  </w:t>
      </w:r>
      <w:proofErr w:type="gramEnd"/>
      <w:r w:rsidRPr="00A137ED">
        <w:rPr>
          <w:sz w:val="28"/>
          <w:szCs w:val="26"/>
        </w:rPr>
        <w:t>д</w:t>
      </w:r>
      <w:r w:rsidR="00A137ED">
        <w:rPr>
          <w:sz w:val="28"/>
          <w:szCs w:val="26"/>
        </w:rPr>
        <w:t>ом</w:t>
      </w:r>
      <w:r w:rsidRPr="00A137ED">
        <w:rPr>
          <w:sz w:val="28"/>
          <w:szCs w:val="26"/>
        </w:rPr>
        <w:t xml:space="preserve"> 23;</w:t>
      </w:r>
    </w:p>
    <w:p w:rsidR="003E00D5" w:rsidRPr="00A137ED" w:rsidRDefault="003E00D5" w:rsidP="003E00D5">
      <w:pPr>
        <w:ind w:firstLine="709"/>
        <w:jc w:val="both"/>
        <w:rPr>
          <w:sz w:val="28"/>
          <w:szCs w:val="26"/>
        </w:rPr>
      </w:pPr>
      <w:r w:rsidRPr="00A137ED">
        <w:rPr>
          <w:sz w:val="28"/>
          <w:szCs w:val="26"/>
        </w:rPr>
        <w:t>- при личном обращении заявителя;</w:t>
      </w:r>
    </w:p>
    <w:p w:rsidR="003E00D5" w:rsidRPr="00A137ED" w:rsidRDefault="003E00D5" w:rsidP="003E00D5">
      <w:pPr>
        <w:ind w:firstLine="720"/>
        <w:jc w:val="both"/>
        <w:rPr>
          <w:sz w:val="28"/>
          <w:szCs w:val="26"/>
        </w:rPr>
      </w:pPr>
      <w:r w:rsidRPr="00A137ED">
        <w:rPr>
          <w:sz w:val="28"/>
          <w:szCs w:val="26"/>
        </w:rPr>
        <w:t>-</w:t>
      </w:r>
      <w:r w:rsidR="00A137ED">
        <w:rPr>
          <w:sz w:val="28"/>
          <w:szCs w:val="26"/>
        </w:rPr>
        <w:t xml:space="preserve"> </w:t>
      </w:r>
      <w:r w:rsidRPr="00A137ED">
        <w:rPr>
          <w:sz w:val="28"/>
          <w:szCs w:val="26"/>
        </w:rPr>
        <w:t xml:space="preserve">на Архангельском региональном портале государственных </w:t>
      </w:r>
      <w:r w:rsidR="00A137ED">
        <w:rPr>
          <w:sz w:val="28"/>
          <w:szCs w:val="26"/>
        </w:rPr>
        <w:t xml:space="preserve">                                  </w:t>
      </w:r>
      <w:r w:rsidRPr="00A137ED">
        <w:rPr>
          <w:sz w:val="28"/>
          <w:szCs w:val="26"/>
        </w:rPr>
        <w:t xml:space="preserve">и муниципальных услуг и Едином портале государственных </w:t>
      </w:r>
      <w:r w:rsidR="008004DE">
        <w:rPr>
          <w:sz w:val="28"/>
          <w:szCs w:val="26"/>
        </w:rPr>
        <w:t xml:space="preserve">                                         </w:t>
      </w:r>
      <w:r w:rsidRPr="00A137ED">
        <w:rPr>
          <w:sz w:val="28"/>
          <w:szCs w:val="26"/>
        </w:rPr>
        <w:t>и муниципальных услуг (функций);</w:t>
      </w:r>
    </w:p>
    <w:p w:rsidR="003E00D5" w:rsidRPr="00A137ED" w:rsidRDefault="003E00D5" w:rsidP="003E00D5">
      <w:pPr>
        <w:ind w:firstLine="720"/>
        <w:jc w:val="both"/>
        <w:rPr>
          <w:sz w:val="28"/>
          <w:szCs w:val="26"/>
        </w:rPr>
      </w:pPr>
      <w:r w:rsidRPr="00A137ED">
        <w:rPr>
          <w:sz w:val="28"/>
          <w:szCs w:val="26"/>
        </w:rPr>
        <w:t>-</w:t>
      </w:r>
      <w:r w:rsidR="00A137ED">
        <w:rPr>
          <w:sz w:val="28"/>
          <w:szCs w:val="26"/>
        </w:rPr>
        <w:t xml:space="preserve"> </w:t>
      </w:r>
      <w:r w:rsidRPr="00A137ED">
        <w:rPr>
          <w:sz w:val="28"/>
          <w:szCs w:val="26"/>
        </w:rPr>
        <w:t>в помещениях органа (на информационных стендах).</w:t>
      </w:r>
    </w:p>
    <w:p w:rsidR="003E00D5" w:rsidRPr="00A137ED" w:rsidRDefault="00174DA8" w:rsidP="003E00D5">
      <w:pPr>
        <w:ind w:firstLine="709"/>
        <w:jc w:val="both"/>
        <w:rPr>
          <w:sz w:val="28"/>
          <w:szCs w:val="26"/>
        </w:rPr>
      </w:pPr>
      <w:r>
        <w:rPr>
          <w:sz w:val="28"/>
          <w:szCs w:val="26"/>
        </w:rPr>
        <w:t>6</w:t>
      </w:r>
      <w:r w:rsidR="003E00D5" w:rsidRPr="00A137ED">
        <w:rPr>
          <w:sz w:val="28"/>
          <w:szCs w:val="26"/>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E00D5" w:rsidRPr="00A137ED" w:rsidRDefault="003E00D5" w:rsidP="003E00D5">
      <w:pPr>
        <w:ind w:firstLine="709"/>
        <w:jc w:val="both"/>
        <w:rPr>
          <w:sz w:val="28"/>
          <w:szCs w:val="26"/>
        </w:rPr>
      </w:pPr>
      <w:r w:rsidRPr="00A137ED">
        <w:rPr>
          <w:sz w:val="28"/>
          <w:szCs w:val="26"/>
        </w:rPr>
        <w:t>1) сообщается следующая информация:</w:t>
      </w:r>
    </w:p>
    <w:p w:rsidR="003E00D5" w:rsidRPr="00A137ED" w:rsidRDefault="003E00D5" w:rsidP="003E00D5">
      <w:pPr>
        <w:ind w:firstLine="709"/>
        <w:jc w:val="both"/>
        <w:rPr>
          <w:sz w:val="28"/>
          <w:szCs w:val="26"/>
        </w:rPr>
      </w:pPr>
      <w:r w:rsidRPr="00A137ED">
        <w:rPr>
          <w:sz w:val="28"/>
          <w:szCs w:val="26"/>
        </w:rPr>
        <w:t>- контактные данные органа (почтовый адрес, адрес официального сайта</w:t>
      </w:r>
      <w:r w:rsidR="008004DE">
        <w:rPr>
          <w:sz w:val="28"/>
          <w:szCs w:val="26"/>
        </w:rPr>
        <w:t xml:space="preserve"> </w:t>
      </w:r>
      <w:r w:rsidRPr="00A137ED">
        <w:rPr>
          <w:sz w:val="28"/>
          <w:szCs w:val="26"/>
        </w:rPr>
        <w:t>в информационно-телекоммуникационной се</w:t>
      </w:r>
      <w:r w:rsidR="008004DE">
        <w:rPr>
          <w:sz w:val="28"/>
          <w:szCs w:val="26"/>
        </w:rPr>
        <w:t>ти «</w:t>
      </w:r>
      <w:r w:rsidRPr="00A137ED">
        <w:rPr>
          <w:sz w:val="28"/>
          <w:szCs w:val="26"/>
        </w:rPr>
        <w:t>Интернет</w:t>
      </w:r>
      <w:r w:rsidR="008004DE">
        <w:rPr>
          <w:sz w:val="28"/>
          <w:szCs w:val="26"/>
        </w:rPr>
        <w:t>»</w:t>
      </w:r>
      <w:r w:rsidRPr="00A137ED">
        <w:rPr>
          <w:sz w:val="28"/>
          <w:szCs w:val="26"/>
        </w:rPr>
        <w:t>, номер телефона для справок, адрес электронной почты);</w:t>
      </w:r>
    </w:p>
    <w:p w:rsidR="003E00D5" w:rsidRPr="00A137ED" w:rsidRDefault="003E00D5" w:rsidP="003E00D5">
      <w:pPr>
        <w:ind w:firstLine="709"/>
        <w:jc w:val="both"/>
        <w:rPr>
          <w:sz w:val="28"/>
          <w:szCs w:val="26"/>
        </w:rPr>
      </w:pPr>
      <w:r w:rsidRPr="00A137ED">
        <w:rPr>
          <w:sz w:val="28"/>
          <w:szCs w:val="26"/>
        </w:rPr>
        <w:t>- график работы органа с заявителями;</w:t>
      </w:r>
    </w:p>
    <w:p w:rsidR="003E00D5" w:rsidRPr="00A137ED" w:rsidRDefault="003E00D5" w:rsidP="003E00D5">
      <w:pPr>
        <w:ind w:firstLine="709"/>
        <w:jc w:val="both"/>
        <w:rPr>
          <w:sz w:val="28"/>
          <w:szCs w:val="26"/>
        </w:rPr>
      </w:pPr>
      <w:r w:rsidRPr="00A137ED">
        <w:rPr>
          <w:sz w:val="28"/>
          <w:szCs w:val="26"/>
        </w:rPr>
        <w:t>- 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p>
    <w:p w:rsidR="003E00D5" w:rsidRPr="00A137ED" w:rsidRDefault="003E00D5" w:rsidP="003E00D5">
      <w:pPr>
        <w:ind w:firstLine="709"/>
        <w:jc w:val="both"/>
        <w:rPr>
          <w:sz w:val="28"/>
          <w:szCs w:val="26"/>
        </w:rPr>
      </w:pPr>
      <w:r w:rsidRPr="00A137ED">
        <w:rPr>
          <w:sz w:val="28"/>
          <w:szCs w:val="26"/>
        </w:rPr>
        <w:lastRenderedPageBreak/>
        <w:t>2) осуществляется консультирование по порядку предоставления муниципальной услуги.</w:t>
      </w:r>
    </w:p>
    <w:p w:rsidR="003E00D5" w:rsidRPr="00A137ED" w:rsidRDefault="003E00D5" w:rsidP="003E00D5">
      <w:pPr>
        <w:ind w:firstLine="709"/>
        <w:jc w:val="both"/>
        <w:rPr>
          <w:sz w:val="28"/>
          <w:szCs w:val="26"/>
        </w:rPr>
      </w:pPr>
      <w:r w:rsidRPr="00A137ED">
        <w:rPr>
          <w:sz w:val="28"/>
          <w:szCs w:val="26"/>
        </w:rPr>
        <w:t xml:space="preserve">Ответ на телефонный звонок должен начинаться с информации </w:t>
      </w:r>
      <w:r w:rsidR="00A137ED">
        <w:rPr>
          <w:sz w:val="28"/>
          <w:szCs w:val="26"/>
        </w:rPr>
        <w:t xml:space="preserve">                               </w:t>
      </w:r>
      <w:r w:rsidRPr="00A137ED">
        <w:rPr>
          <w:sz w:val="28"/>
          <w:szCs w:val="26"/>
        </w:rPr>
        <w:t>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E00D5" w:rsidRPr="00A137ED" w:rsidRDefault="003E00D5" w:rsidP="003E00D5">
      <w:pPr>
        <w:ind w:firstLine="709"/>
        <w:jc w:val="both"/>
        <w:rPr>
          <w:sz w:val="28"/>
          <w:szCs w:val="26"/>
        </w:rPr>
      </w:pPr>
      <w:r w:rsidRPr="00A137ED">
        <w:rPr>
          <w:sz w:val="28"/>
          <w:szCs w:val="26"/>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3E00D5" w:rsidRPr="00A137ED" w:rsidRDefault="00174DA8" w:rsidP="003E00D5">
      <w:pPr>
        <w:ind w:firstLine="709"/>
        <w:jc w:val="both"/>
        <w:rPr>
          <w:sz w:val="28"/>
          <w:szCs w:val="26"/>
        </w:rPr>
      </w:pPr>
      <w:r>
        <w:rPr>
          <w:sz w:val="28"/>
          <w:szCs w:val="26"/>
        </w:rPr>
        <w:t>7</w:t>
      </w:r>
      <w:r w:rsidR="003E00D5" w:rsidRPr="00A137ED">
        <w:rPr>
          <w:sz w:val="28"/>
          <w:szCs w:val="26"/>
        </w:rPr>
        <w:t xml:space="preserve">. На Архангельском региональном портале государственных </w:t>
      </w:r>
      <w:r w:rsidR="00A137ED">
        <w:rPr>
          <w:sz w:val="28"/>
          <w:szCs w:val="26"/>
        </w:rPr>
        <w:t xml:space="preserve">                                 </w:t>
      </w:r>
      <w:r w:rsidR="003E00D5" w:rsidRPr="00A137ED">
        <w:rPr>
          <w:sz w:val="28"/>
          <w:szCs w:val="26"/>
        </w:rPr>
        <w:t>и муниципальных услуг размещается:</w:t>
      </w:r>
    </w:p>
    <w:p w:rsidR="003E00D5" w:rsidRPr="00A137ED" w:rsidRDefault="003E00D5" w:rsidP="003E00D5">
      <w:pPr>
        <w:ind w:firstLine="709"/>
        <w:jc w:val="both"/>
        <w:rPr>
          <w:sz w:val="28"/>
          <w:szCs w:val="26"/>
        </w:rPr>
      </w:pPr>
      <w:r w:rsidRPr="00A137ED">
        <w:rPr>
          <w:sz w:val="28"/>
          <w:szCs w:val="26"/>
        </w:rPr>
        <w:t xml:space="preserve">- </w:t>
      </w:r>
      <w:r w:rsidR="00174DA8">
        <w:rPr>
          <w:sz w:val="28"/>
          <w:szCs w:val="26"/>
        </w:rPr>
        <w:t>информация, указанная в пункте 6</w:t>
      </w:r>
      <w:r w:rsidRPr="00A137ED">
        <w:rPr>
          <w:sz w:val="28"/>
          <w:szCs w:val="26"/>
        </w:rPr>
        <w:t xml:space="preserve"> настоящего административного регламента;</w:t>
      </w:r>
    </w:p>
    <w:p w:rsidR="003E00D5" w:rsidRPr="00A137ED" w:rsidRDefault="003E00D5" w:rsidP="003E00D5">
      <w:pPr>
        <w:ind w:firstLine="709"/>
        <w:jc w:val="both"/>
        <w:rPr>
          <w:sz w:val="28"/>
          <w:szCs w:val="26"/>
        </w:rPr>
      </w:pPr>
      <w:r w:rsidRPr="00A137ED">
        <w:rPr>
          <w:sz w:val="28"/>
          <w:szCs w:val="26"/>
        </w:rPr>
        <w:t xml:space="preserve">- информация, указанная в пункте 22 Положения о формировании </w:t>
      </w:r>
      <w:r w:rsidR="008004DE">
        <w:rPr>
          <w:sz w:val="28"/>
          <w:szCs w:val="26"/>
        </w:rPr>
        <w:t xml:space="preserve">                  </w:t>
      </w:r>
      <w:r w:rsidRPr="00A137ED">
        <w:rPr>
          <w:sz w:val="28"/>
          <w:szCs w:val="26"/>
        </w:rPr>
        <w:t xml:space="preserve">и ведении Архангельского регионального реестра государственных </w:t>
      </w:r>
      <w:r w:rsidR="008004DE">
        <w:rPr>
          <w:sz w:val="28"/>
          <w:szCs w:val="26"/>
        </w:rPr>
        <w:t xml:space="preserve">                          </w:t>
      </w:r>
      <w:r w:rsidRPr="00A137ED">
        <w:rPr>
          <w:sz w:val="28"/>
          <w:szCs w:val="26"/>
        </w:rPr>
        <w:t>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 декабря 2010 № 408-пп.</w:t>
      </w:r>
      <w:r w:rsidR="00A137ED" w:rsidRPr="00A137ED">
        <w:rPr>
          <w:sz w:val="28"/>
          <w:szCs w:val="26"/>
        </w:rPr>
        <w:t xml:space="preserve"> </w:t>
      </w:r>
    </w:p>
    <w:p w:rsidR="003E00D5" w:rsidRPr="00A137ED" w:rsidRDefault="00174DA8" w:rsidP="003E00D5">
      <w:pPr>
        <w:ind w:firstLine="709"/>
        <w:jc w:val="both"/>
        <w:rPr>
          <w:sz w:val="28"/>
          <w:szCs w:val="26"/>
        </w:rPr>
      </w:pPr>
      <w:r>
        <w:rPr>
          <w:sz w:val="28"/>
          <w:szCs w:val="26"/>
        </w:rPr>
        <w:t>8</w:t>
      </w:r>
      <w:r w:rsidR="003E00D5" w:rsidRPr="00A137ED">
        <w:rPr>
          <w:sz w:val="28"/>
          <w:szCs w:val="26"/>
        </w:rPr>
        <w:t>. В помещениях органа (на информационных стендах) размещается следующая информация:</w:t>
      </w:r>
    </w:p>
    <w:p w:rsidR="003E00D5" w:rsidRPr="00A137ED" w:rsidRDefault="003E00D5" w:rsidP="003E00D5">
      <w:pPr>
        <w:ind w:firstLine="709"/>
        <w:jc w:val="both"/>
        <w:rPr>
          <w:sz w:val="28"/>
          <w:szCs w:val="26"/>
        </w:rPr>
      </w:pPr>
      <w:r w:rsidRPr="00A137ED">
        <w:rPr>
          <w:sz w:val="28"/>
          <w:szCs w:val="26"/>
        </w:rPr>
        <w:t>1) график работы органа с заявителями;</w:t>
      </w:r>
    </w:p>
    <w:p w:rsidR="003E00D5" w:rsidRPr="00A137ED" w:rsidRDefault="003E00D5" w:rsidP="003E00D5">
      <w:pPr>
        <w:ind w:firstLine="709"/>
        <w:jc w:val="both"/>
        <w:rPr>
          <w:sz w:val="28"/>
          <w:szCs w:val="26"/>
        </w:rPr>
      </w:pPr>
      <w:r w:rsidRPr="00A137ED">
        <w:rPr>
          <w:sz w:val="28"/>
          <w:szCs w:val="26"/>
        </w:rPr>
        <w:t>2) фамилия, имя, отчество должностных лиц, исполняющих муниципальную услугу;</w:t>
      </w:r>
    </w:p>
    <w:p w:rsidR="003E00D5" w:rsidRPr="00A137ED" w:rsidRDefault="00C96488" w:rsidP="003E00D5">
      <w:pPr>
        <w:ind w:firstLine="709"/>
        <w:jc w:val="both"/>
        <w:rPr>
          <w:sz w:val="28"/>
          <w:szCs w:val="26"/>
        </w:rPr>
      </w:pPr>
      <w:r>
        <w:rPr>
          <w:sz w:val="28"/>
          <w:szCs w:val="26"/>
        </w:rPr>
        <w:t>3</w:t>
      </w:r>
      <w:r w:rsidR="003E00D5" w:rsidRPr="00A137ED">
        <w:rPr>
          <w:sz w:val="28"/>
          <w:szCs w:val="26"/>
        </w:rPr>
        <w:t>) образец запроса;</w:t>
      </w:r>
    </w:p>
    <w:p w:rsidR="003E00D5" w:rsidRPr="00A137ED" w:rsidRDefault="00C96488" w:rsidP="003E00D5">
      <w:pPr>
        <w:ind w:firstLine="709"/>
        <w:jc w:val="both"/>
        <w:rPr>
          <w:sz w:val="28"/>
          <w:szCs w:val="26"/>
        </w:rPr>
      </w:pPr>
      <w:r>
        <w:rPr>
          <w:sz w:val="28"/>
          <w:szCs w:val="26"/>
        </w:rPr>
        <w:t>4</w:t>
      </w:r>
      <w:r w:rsidR="003E00D5" w:rsidRPr="00A137ED">
        <w:rPr>
          <w:sz w:val="28"/>
          <w:szCs w:val="26"/>
        </w:rPr>
        <w:t>) перечень документов, необходимых для предоставления муниципальной услуги.</w:t>
      </w:r>
    </w:p>
    <w:p w:rsidR="003E00D5" w:rsidRDefault="003E00D5" w:rsidP="003E00D5">
      <w:pPr>
        <w:ind w:firstLine="709"/>
        <w:jc w:val="both"/>
        <w:rPr>
          <w:sz w:val="28"/>
          <w:szCs w:val="26"/>
        </w:rPr>
      </w:pPr>
    </w:p>
    <w:p w:rsidR="003E00D5" w:rsidRPr="00A137ED" w:rsidRDefault="003E00D5" w:rsidP="003E00D5">
      <w:pPr>
        <w:ind w:left="709"/>
        <w:jc w:val="center"/>
        <w:rPr>
          <w:b/>
          <w:bCs/>
          <w:sz w:val="28"/>
          <w:szCs w:val="26"/>
        </w:rPr>
      </w:pPr>
      <w:r w:rsidRPr="00A137ED">
        <w:rPr>
          <w:b/>
          <w:bCs/>
          <w:sz w:val="28"/>
          <w:szCs w:val="26"/>
        </w:rPr>
        <w:t xml:space="preserve">II. Стандарт предоставления муниципальной услуги </w:t>
      </w:r>
    </w:p>
    <w:p w:rsidR="003E00D5" w:rsidRPr="00A137ED" w:rsidRDefault="003E00D5" w:rsidP="003E00D5">
      <w:pPr>
        <w:ind w:left="709"/>
        <w:jc w:val="center"/>
        <w:rPr>
          <w:b/>
          <w:bCs/>
          <w:sz w:val="28"/>
          <w:szCs w:val="26"/>
        </w:rPr>
      </w:pPr>
    </w:p>
    <w:p w:rsidR="008004DE" w:rsidRDefault="00174DA8" w:rsidP="003E00D5">
      <w:pPr>
        <w:ind w:firstLine="709"/>
        <w:jc w:val="both"/>
        <w:rPr>
          <w:sz w:val="28"/>
          <w:szCs w:val="26"/>
        </w:rPr>
      </w:pPr>
      <w:r>
        <w:rPr>
          <w:sz w:val="28"/>
          <w:szCs w:val="26"/>
        </w:rPr>
        <w:t>9</w:t>
      </w:r>
      <w:r w:rsidR="003E00D5" w:rsidRPr="00A137ED">
        <w:rPr>
          <w:sz w:val="28"/>
          <w:szCs w:val="26"/>
        </w:rPr>
        <w:t xml:space="preserve">. Полное наименование муниципальной услуги: предоставление архивных справок и копий архивных документов из архива </w:t>
      </w:r>
      <w:r>
        <w:rPr>
          <w:sz w:val="28"/>
          <w:szCs w:val="26"/>
        </w:rPr>
        <w:t xml:space="preserve">сельского поселения </w:t>
      </w:r>
      <w:r w:rsidR="003E00D5" w:rsidRPr="00A137ED">
        <w:rPr>
          <w:sz w:val="28"/>
          <w:szCs w:val="26"/>
        </w:rPr>
        <w:t>«</w:t>
      </w:r>
      <w:proofErr w:type="spellStart"/>
      <w:r w:rsidR="003E00D5" w:rsidRPr="00A137ED">
        <w:rPr>
          <w:sz w:val="28"/>
          <w:szCs w:val="26"/>
        </w:rPr>
        <w:t>Хозьминское</w:t>
      </w:r>
      <w:proofErr w:type="spellEnd"/>
      <w:r w:rsidR="003E00D5" w:rsidRPr="00A137ED">
        <w:rPr>
          <w:sz w:val="28"/>
          <w:szCs w:val="26"/>
        </w:rPr>
        <w:t>»</w:t>
      </w:r>
      <w:r>
        <w:rPr>
          <w:sz w:val="28"/>
          <w:szCs w:val="26"/>
        </w:rPr>
        <w:t xml:space="preserve"> Вельского муниципального района Архангельской области</w:t>
      </w:r>
      <w:r w:rsidR="003E00D5" w:rsidRPr="00A137ED">
        <w:rPr>
          <w:sz w:val="28"/>
          <w:szCs w:val="26"/>
        </w:rPr>
        <w:t>.</w:t>
      </w:r>
    </w:p>
    <w:p w:rsidR="003E00D5" w:rsidRPr="00A137ED" w:rsidRDefault="003E00D5" w:rsidP="003E00D5">
      <w:pPr>
        <w:ind w:firstLine="709"/>
        <w:jc w:val="both"/>
        <w:rPr>
          <w:sz w:val="28"/>
          <w:szCs w:val="26"/>
        </w:rPr>
      </w:pPr>
      <w:r w:rsidRPr="00A137ED">
        <w:rPr>
          <w:sz w:val="28"/>
          <w:szCs w:val="26"/>
        </w:rPr>
        <w:t>Краткое наименование муниципальной услуги: предоставление архивных справок и копий архивных документов.</w:t>
      </w:r>
    </w:p>
    <w:p w:rsidR="003E00D5" w:rsidRPr="00A137ED" w:rsidRDefault="003E00D5" w:rsidP="003E00D5">
      <w:pPr>
        <w:ind w:firstLine="709"/>
        <w:jc w:val="both"/>
        <w:rPr>
          <w:sz w:val="28"/>
          <w:szCs w:val="26"/>
        </w:rPr>
      </w:pPr>
      <w:r w:rsidRPr="00A137ED">
        <w:rPr>
          <w:sz w:val="28"/>
          <w:szCs w:val="26"/>
        </w:rPr>
        <w:lastRenderedPageBreak/>
        <w:t>1</w:t>
      </w:r>
      <w:r w:rsidR="00174DA8">
        <w:rPr>
          <w:sz w:val="28"/>
          <w:szCs w:val="26"/>
        </w:rPr>
        <w:t>0</w:t>
      </w:r>
      <w:r w:rsidRPr="00A137ED">
        <w:rPr>
          <w:sz w:val="28"/>
          <w:szCs w:val="26"/>
        </w:rPr>
        <w:t xml:space="preserve">. Муниципальная услуга предоставляется администрацией </w:t>
      </w:r>
      <w:r w:rsidR="00174DA8">
        <w:rPr>
          <w:sz w:val="28"/>
          <w:szCs w:val="26"/>
        </w:rPr>
        <w:t xml:space="preserve">сельского поселения </w:t>
      </w:r>
      <w:r w:rsidR="00174DA8" w:rsidRPr="00A137ED">
        <w:rPr>
          <w:sz w:val="28"/>
          <w:szCs w:val="26"/>
        </w:rPr>
        <w:t>«</w:t>
      </w:r>
      <w:proofErr w:type="spellStart"/>
      <w:r w:rsidR="00174DA8" w:rsidRPr="00A137ED">
        <w:rPr>
          <w:sz w:val="28"/>
          <w:szCs w:val="26"/>
        </w:rPr>
        <w:t>Хозьминское</w:t>
      </w:r>
      <w:proofErr w:type="spellEnd"/>
      <w:r w:rsidR="00174DA8" w:rsidRPr="00A137ED">
        <w:rPr>
          <w:sz w:val="28"/>
          <w:szCs w:val="26"/>
        </w:rPr>
        <w:t>»</w:t>
      </w:r>
      <w:r w:rsidR="00174DA8">
        <w:rPr>
          <w:sz w:val="28"/>
          <w:szCs w:val="26"/>
        </w:rPr>
        <w:t xml:space="preserve"> Вельского муниципального района Архангельской области</w:t>
      </w:r>
      <w:r w:rsidRPr="00A137ED">
        <w:rPr>
          <w:sz w:val="28"/>
          <w:szCs w:val="26"/>
        </w:rPr>
        <w:t>.</w:t>
      </w:r>
    </w:p>
    <w:p w:rsidR="007B3347" w:rsidRPr="00A137ED" w:rsidRDefault="003E00D5" w:rsidP="003E00D5">
      <w:pPr>
        <w:ind w:firstLine="709"/>
        <w:jc w:val="both"/>
        <w:rPr>
          <w:sz w:val="28"/>
          <w:szCs w:val="26"/>
        </w:rPr>
      </w:pPr>
      <w:r w:rsidRPr="00A137ED">
        <w:rPr>
          <w:sz w:val="28"/>
          <w:szCs w:val="26"/>
        </w:rPr>
        <w:t xml:space="preserve">Предоставление муниципальной услуги </w:t>
      </w:r>
      <w:r w:rsidR="007B3347">
        <w:rPr>
          <w:sz w:val="28"/>
          <w:szCs w:val="26"/>
        </w:rPr>
        <w:t xml:space="preserve">с использованием </w:t>
      </w:r>
      <w:r w:rsidR="007B3347" w:rsidRPr="00A137ED">
        <w:rPr>
          <w:sz w:val="28"/>
          <w:szCs w:val="26"/>
        </w:rPr>
        <w:t>межведомственного взаимодействия</w:t>
      </w:r>
      <w:r w:rsidR="007B3347">
        <w:rPr>
          <w:sz w:val="28"/>
          <w:szCs w:val="26"/>
        </w:rPr>
        <w:t xml:space="preserve"> возможно по договорам (соглашениям) об информационном взаимодействии, в иных случаях                                   </w:t>
      </w:r>
      <w:r w:rsidR="007B3347" w:rsidRPr="00A137ED">
        <w:rPr>
          <w:sz w:val="28"/>
          <w:szCs w:val="26"/>
        </w:rPr>
        <w:t>межведомственно</w:t>
      </w:r>
      <w:r w:rsidR="007B3347">
        <w:rPr>
          <w:sz w:val="28"/>
          <w:szCs w:val="26"/>
        </w:rPr>
        <w:t xml:space="preserve">е взаимодействие </w:t>
      </w:r>
      <w:r w:rsidR="007B3347" w:rsidRPr="00A137ED">
        <w:rPr>
          <w:sz w:val="28"/>
          <w:szCs w:val="26"/>
        </w:rPr>
        <w:t>не предполагает</w:t>
      </w:r>
      <w:r w:rsidR="007B3347">
        <w:rPr>
          <w:sz w:val="28"/>
          <w:szCs w:val="26"/>
        </w:rPr>
        <w:t>ся.</w:t>
      </w:r>
    </w:p>
    <w:p w:rsidR="00E01571" w:rsidRPr="007A4D5D" w:rsidRDefault="003E00D5" w:rsidP="00E01571">
      <w:pPr>
        <w:pStyle w:val="a7"/>
        <w:ind w:firstLine="708"/>
        <w:jc w:val="both"/>
        <w:rPr>
          <w:sz w:val="28"/>
        </w:rPr>
      </w:pPr>
      <w:r w:rsidRPr="00A137ED">
        <w:rPr>
          <w:sz w:val="28"/>
          <w:szCs w:val="26"/>
        </w:rPr>
        <w:t>1</w:t>
      </w:r>
      <w:r w:rsidR="00174DA8">
        <w:rPr>
          <w:sz w:val="28"/>
          <w:szCs w:val="26"/>
        </w:rPr>
        <w:t>1</w:t>
      </w:r>
      <w:r w:rsidRPr="00A137ED">
        <w:rPr>
          <w:sz w:val="28"/>
          <w:szCs w:val="26"/>
        </w:rPr>
        <w:t xml:space="preserve">. </w:t>
      </w:r>
      <w:r w:rsidR="00E01571" w:rsidRPr="007A4D5D">
        <w:rPr>
          <w:sz w:val="28"/>
        </w:rPr>
        <w:t>Правовые основания для предоставления муниципальной услуги.</w:t>
      </w:r>
    </w:p>
    <w:p w:rsidR="003E00D5" w:rsidRDefault="00E01571" w:rsidP="00E01571">
      <w:pPr>
        <w:ind w:firstLine="709"/>
        <w:jc w:val="both"/>
        <w:rPr>
          <w:sz w:val="28"/>
          <w:szCs w:val="26"/>
        </w:rPr>
      </w:pPr>
      <w:r w:rsidRPr="007A4D5D">
        <w:rPr>
          <w:sz w:val="28"/>
        </w:rPr>
        <w:t>Перечень нормативных правовых актов, регулирующих предоставление муниципальной услуги</w:t>
      </w:r>
      <w:r>
        <w:rPr>
          <w:sz w:val="28"/>
        </w:rPr>
        <w:t xml:space="preserve"> и </w:t>
      </w:r>
      <w:r w:rsidRPr="007A4D5D">
        <w:rPr>
          <w:sz w:val="28"/>
        </w:rPr>
        <w:t>информация о порядке досудебного (внесудебного) обжалования решений и действий (бездействия) орган</w:t>
      </w:r>
      <w:r>
        <w:rPr>
          <w:sz w:val="28"/>
        </w:rPr>
        <w:t>а администрации</w:t>
      </w:r>
      <w:r w:rsidRPr="007A4D5D">
        <w:rPr>
          <w:sz w:val="28"/>
        </w:rPr>
        <w:t>, предоставляющ</w:t>
      </w:r>
      <w:r>
        <w:rPr>
          <w:sz w:val="28"/>
        </w:rPr>
        <w:t>его</w:t>
      </w:r>
      <w:r w:rsidRPr="007A4D5D">
        <w:rPr>
          <w:sz w:val="28"/>
        </w:rPr>
        <w:t xml:space="preserve"> муниципальную услугу, </w:t>
      </w:r>
      <w:r>
        <w:rPr>
          <w:sz w:val="28"/>
        </w:rPr>
        <w:t xml:space="preserve">                                    его </w:t>
      </w:r>
      <w:r w:rsidRPr="007A4D5D">
        <w:rPr>
          <w:sz w:val="28"/>
        </w:rPr>
        <w:t xml:space="preserve">должностных лиц, муниципальных служащих, </w:t>
      </w:r>
      <w:r>
        <w:rPr>
          <w:sz w:val="28"/>
        </w:rPr>
        <w:t xml:space="preserve">а также организаций, осуществляющих функции по предоставлению государственных                                  и муниципальных услуг, или их </w:t>
      </w:r>
      <w:r w:rsidRPr="007A4D5D">
        <w:rPr>
          <w:sz w:val="28"/>
        </w:rPr>
        <w:t>работников размещ</w:t>
      </w:r>
      <w:r>
        <w:rPr>
          <w:sz w:val="28"/>
        </w:rPr>
        <w:t>аются</w:t>
      </w:r>
      <w:r w:rsidRPr="007A4D5D">
        <w:rPr>
          <w:sz w:val="28"/>
        </w:rPr>
        <w:t xml:space="preserve"> на </w:t>
      </w:r>
      <w:r>
        <w:rPr>
          <w:sz w:val="28"/>
        </w:rPr>
        <w:t xml:space="preserve">региональном портале, </w:t>
      </w:r>
      <w:r w:rsidRPr="007A4D5D">
        <w:rPr>
          <w:sz w:val="28"/>
        </w:rPr>
        <w:t xml:space="preserve">официальном сайте </w:t>
      </w:r>
      <w:r>
        <w:rPr>
          <w:sz w:val="28"/>
        </w:rPr>
        <w:t xml:space="preserve">администрации </w:t>
      </w:r>
      <w:r w:rsidRPr="00CF03D7">
        <w:rPr>
          <w:sz w:val="28"/>
        </w:rPr>
        <w:t xml:space="preserve">сельского поселения </w:t>
      </w:r>
      <w:r w:rsidRPr="004F22D6">
        <w:rPr>
          <w:sz w:val="28"/>
        </w:rPr>
        <w:t>«</w:t>
      </w:r>
      <w:proofErr w:type="spellStart"/>
      <w:r w:rsidRPr="004F22D6">
        <w:rPr>
          <w:sz w:val="28"/>
        </w:rPr>
        <w:t>Хозьминское</w:t>
      </w:r>
      <w:proofErr w:type="spellEnd"/>
      <w:r w:rsidRPr="004F22D6">
        <w:rPr>
          <w:sz w:val="28"/>
        </w:rPr>
        <w:t>»</w:t>
      </w:r>
      <w:r>
        <w:rPr>
          <w:sz w:val="28"/>
        </w:rPr>
        <w:t xml:space="preserve"> Вельского муниципального района Архангельской области             </w:t>
      </w:r>
      <w:r w:rsidRPr="007A4D5D">
        <w:rPr>
          <w:sz w:val="28"/>
        </w:rPr>
        <w:t>в</w:t>
      </w:r>
      <w:r>
        <w:rPr>
          <w:sz w:val="28"/>
        </w:rPr>
        <w:t xml:space="preserve"> </w:t>
      </w:r>
      <w:r w:rsidRPr="007A4D5D">
        <w:rPr>
          <w:sz w:val="28"/>
        </w:rPr>
        <w:t>информационно-телекоммуникационной сети «Интернет»</w:t>
      </w:r>
      <w:r>
        <w:rPr>
          <w:sz w:val="28"/>
        </w:rPr>
        <w:t xml:space="preserve"> </w:t>
      </w:r>
      <w:r w:rsidRPr="007A4D5D">
        <w:rPr>
          <w:sz w:val="28"/>
        </w:rPr>
        <w:t>(</w:t>
      </w:r>
      <w:r>
        <w:rPr>
          <w:sz w:val="28"/>
        </w:rPr>
        <w:t>https://xozminskoe</w:t>
      </w:r>
      <w:r w:rsidRPr="00E01571">
        <w:rPr>
          <w:sz w:val="28"/>
        </w:rPr>
        <w:t>r29.gosweb.gosuslugi.ru/ofitsialno/dokumenty/administrativnye-reglamenty/</w:t>
      </w:r>
      <w:r w:rsidRPr="007A4D5D">
        <w:rPr>
          <w:sz w:val="28"/>
        </w:rPr>
        <w:t>).</w:t>
      </w:r>
    </w:p>
    <w:p w:rsidR="000D1526" w:rsidRDefault="000D1526" w:rsidP="003E00D5">
      <w:pPr>
        <w:jc w:val="both"/>
        <w:rPr>
          <w:sz w:val="28"/>
          <w:szCs w:val="26"/>
        </w:rPr>
      </w:pPr>
    </w:p>
    <w:p w:rsidR="00A137ED" w:rsidRDefault="003E00D5" w:rsidP="003E00D5">
      <w:pPr>
        <w:jc w:val="center"/>
        <w:rPr>
          <w:b/>
          <w:bCs/>
          <w:sz w:val="28"/>
          <w:szCs w:val="26"/>
        </w:rPr>
      </w:pPr>
      <w:r w:rsidRPr="00A137ED">
        <w:rPr>
          <w:b/>
          <w:bCs/>
          <w:sz w:val="28"/>
          <w:szCs w:val="26"/>
        </w:rPr>
        <w:t xml:space="preserve">2.1. Перечень документов, необходимых для предоставления </w:t>
      </w:r>
    </w:p>
    <w:p w:rsidR="003E00D5" w:rsidRPr="00A137ED" w:rsidRDefault="003E00D5" w:rsidP="003E00D5">
      <w:pPr>
        <w:jc w:val="center"/>
        <w:rPr>
          <w:b/>
          <w:bCs/>
          <w:sz w:val="28"/>
          <w:szCs w:val="26"/>
        </w:rPr>
      </w:pPr>
      <w:r w:rsidRPr="00A137ED">
        <w:rPr>
          <w:b/>
          <w:bCs/>
          <w:sz w:val="28"/>
          <w:szCs w:val="26"/>
        </w:rPr>
        <w:t>муниципальной услуги</w:t>
      </w:r>
    </w:p>
    <w:p w:rsidR="003E00D5" w:rsidRPr="00A137ED" w:rsidRDefault="003E00D5" w:rsidP="003E00D5">
      <w:pPr>
        <w:ind w:firstLine="709"/>
        <w:jc w:val="both"/>
        <w:rPr>
          <w:sz w:val="28"/>
          <w:szCs w:val="26"/>
        </w:rPr>
      </w:pPr>
    </w:p>
    <w:p w:rsidR="003E00D5" w:rsidRPr="00A137ED" w:rsidRDefault="003E00D5" w:rsidP="003E00D5">
      <w:pPr>
        <w:ind w:firstLine="709"/>
        <w:jc w:val="both"/>
        <w:rPr>
          <w:sz w:val="28"/>
          <w:szCs w:val="26"/>
        </w:rPr>
      </w:pPr>
      <w:r w:rsidRPr="00A137ED">
        <w:rPr>
          <w:sz w:val="28"/>
          <w:szCs w:val="26"/>
        </w:rPr>
        <w:t>1</w:t>
      </w:r>
      <w:r w:rsidR="00174DA8">
        <w:rPr>
          <w:sz w:val="28"/>
          <w:szCs w:val="26"/>
        </w:rPr>
        <w:t>2</w:t>
      </w:r>
      <w:r w:rsidRPr="00A137ED">
        <w:rPr>
          <w:sz w:val="28"/>
          <w:szCs w:val="26"/>
        </w:rPr>
        <w:t xml:space="preserve">. Для предоставления муниципальной услуги заявитель представляет </w:t>
      </w:r>
      <w:r w:rsidR="00A137ED">
        <w:rPr>
          <w:sz w:val="28"/>
          <w:szCs w:val="26"/>
        </w:rPr>
        <w:t xml:space="preserve">                     </w:t>
      </w:r>
      <w:r w:rsidRPr="00A137ED">
        <w:rPr>
          <w:sz w:val="28"/>
          <w:szCs w:val="26"/>
        </w:rPr>
        <w:t>в орган:</w:t>
      </w:r>
    </w:p>
    <w:p w:rsidR="003E00D5" w:rsidRPr="00A137ED" w:rsidRDefault="003E00D5" w:rsidP="003E00D5">
      <w:pPr>
        <w:ind w:firstLine="709"/>
        <w:jc w:val="both"/>
        <w:rPr>
          <w:sz w:val="28"/>
          <w:szCs w:val="26"/>
        </w:rPr>
      </w:pPr>
      <w:r w:rsidRPr="00A137ED">
        <w:rPr>
          <w:sz w:val="28"/>
          <w:szCs w:val="26"/>
        </w:rPr>
        <w:t>1) запрос (заявление), который должен содержать фамилию, имя, отчество (последнее при наличии), почтовый адрес, по которому должен быть направлен ответ, адрес электронной почты (если ответ должен быть направлен в форме электронного документа);</w:t>
      </w:r>
    </w:p>
    <w:p w:rsidR="003E00D5" w:rsidRPr="00A137ED" w:rsidRDefault="003E00D5" w:rsidP="003E00D5">
      <w:pPr>
        <w:ind w:firstLine="709"/>
        <w:jc w:val="both"/>
        <w:rPr>
          <w:sz w:val="28"/>
          <w:szCs w:val="26"/>
        </w:rPr>
      </w:pPr>
      <w:r w:rsidRPr="00A137ED">
        <w:rPr>
          <w:sz w:val="28"/>
          <w:szCs w:val="26"/>
        </w:rPr>
        <w:t>2)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E00D5" w:rsidRDefault="003E00D5" w:rsidP="003E00D5">
      <w:pPr>
        <w:ind w:firstLine="709"/>
        <w:jc w:val="both"/>
        <w:rPr>
          <w:sz w:val="28"/>
          <w:szCs w:val="26"/>
        </w:rPr>
      </w:pPr>
      <w:r w:rsidRPr="00A137ED">
        <w:rPr>
          <w:sz w:val="28"/>
          <w:szCs w:val="26"/>
        </w:rPr>
        <w:t>3) копию трудовой книжки (в случае запроса</w:t>
      </w:r>
      <w:r w:rsidR="00A137ED">
        <w:rPr>
          <w:sz w:val="28"/>
          <w:szCs w:val="26"/>
        </w:rPr>
        <w:t xml:space="preserve"> социально-правового характера)</w:t>
      </w:r>
      <w:r w:rsidR="00050827">
        <w:rPr>
          <w:sz w:val="28"/>
          <w:szCs w:val="26"/>
        </w:rPr>
        <w:t xml:space="preserve"> и (или) основную информацию о трудовой деятельности                                и трудовом стаже (в соответствии со статьей 66.1 Трудового кодекса Российской Федерации</w:t>
      </w:r>
      <w:r w:rsidR="00A137ED">
        <w:rPr>
          <w:sz w:val="28"/>
          <w:szCs w:val="26"/>
        </w:rPr>
        <w:t>;</w:t>
      </w:r>
    </w:p>
    <w:p w:rsidR="00A137ED" w:rsidRPr="00A137ED" w:rsidRDefault="00A137ED" w:rsidP="003E00D5">
      <w:pPr>
        <w:ind w:firstLine="709"/>
        <w:jc w:val="both"/>
        <w:rPr>
          <w:sz w:val="28"/>
          <w:szCs w:val="26"/>
        </w:rPr>
      </w:pPr>
      <w:r>
        <w:rPr>
          <w:sz w:val="28"/>
          <w:szCs w:val="26"/>
        </w:rPr>
        <w:t>4)</w:t>
      </w:r>
      <w:r w:rsidRPr="00A137ED">
        <w:rPr>
          <w:spacing w:val="-5"/>
          <w:sz w:val="28"/>
          <w:szCs w:val="28"/>
        </w:rPr>
        <w:t xml:space="preserve"> </w:t>
      </w:r>
      <w:r>
        <w:rPr>
          <w:spacing w:val="-5"/>
          <w:sz w:val="28"/>
          <w:szCs w:val="28"/>
        </w:rPr>
        <w:t>при подаче заявки в электронной форме по инициативе заявителя принимается «Страховое свидетельство со страховым номером индивидуального лицевого счета» (СНИЛС).</w:t>
      </w:r>
    </w:p>
    <w:p w:rsidR="003E00D5" w:rsidRPr="00A137ED" w:rsidRDefault="003E00D5" w:rsidP="003E00D5">
      <w:pPr>
        <w:ind w:firstLine="709"/>
        <w:jc w:val="both"/>
        <w:rPr>
          <w:sz w:val="28"/>
          <w:szCs w:val="26"/>
        </w:rPr>
      </w:pPr>
      <w:r w:rsidRPr="00A137ED">
        <w:rPr>
          <w:sz w:val="28"/>
          <w:szCs w:val="26"/>
        </w:rPr>
        <w:t>1</w:t>
      </w:r>
      <w:r w:rsidR="00174DA8">
        <w:rPr>
          <w:sz w:val="28"/>
          <w:szCs w:val="26"/>
        </w:rPr>
        <w:t>3</w:t>
      </w:r>
      <w:r w:rsidRPr="00A137ED">
        <w:rPr>
          <w:sz w:val="28"/>
          <w:szCs w:val="26"/>
        </w:rPr>
        <w:t xml:space="preserve">. Для предоставления муниципальной услуги заявитель вправе </w:t>
      </w:r>
      <w:r w:rsidR="00A137ED">
        <w:rPr>
          <w:sz w:val="28"/>
          <w:szCs w:val="26"/>
        </w:rPr>
        <w:t xml:space="preserve">                            </w:t>
      </w:r>
      <w:r w:rsidRPr="00A137ED">
        <w:rPr>
          <w:sz w:val="28"/>
          <w:szCs w:val="26"/>
        </w:rPr>
        <w:t>по собственной инициативе предоставить в орган, оказывающий муниципальную услугу копии документов, имеющих непосредственное отношение к заявителю</w:t>
      </w:r>
      <w:r w:rsidR="00174DA8">
        <w:rPr>
          <w:sz w:val="28"/>
          <w:szCs w:val="26"/>
        </w:rPr>
        <w:t xml:space="preserve"> </w:t>
      </w:r>
      <w:r w:rsidRPr="00A137ED">
        <w:rPr>
          <w:sz w:val="28"/>
          <w:szCs w:val="26"/>
        </w:rPr>
        <w:t>и обеспечивающих поиск ему информации.</w:t>
      </w:r>
    </w:p>
    <w:p w:rsidR="003E00D5" w:rsidRPr="00A137ED" w:rsidRDefault="003E00D5" w:rsidP="003E00D5">
      <w:pPr>
        <w:ind w:firstLine="709"/>
        <w:jc w:val="both"/>
        <w:rPr>
          <w:sz w:val="28"/>
          <w:szCs w:val="26"/>
        </w:rPr>
      </w:pPr>
      <w:r w:rsidRPr="00A137ED">
        <w:rPr>
          <w:sz w:val="28"/>
          <w:szCs w:val="26"/>
        </w:rPr>
        <w:lastRenderedPageBreak/>
        <w:t>1</w:t>
      </w:r>
      <w:r w:rsidR="00174DA8">
        <w:rPr>
          <w:sz w:val="28"/>
          <w:szCs w:val="26"/>
        </w:rPr>
        <w:t>4</w:t>
      </w:r>
      <w:r w:rsidRPr="00A137ED">
        <w:rPr>
          <w:sz w:val="28"/>
          <w:szCs w:val="26"/>
        </w:rPr>
        <w:t xml:space="preserve">. Документ, предусмотренный </w:t>
      </w:r>
      <w:r w:rsidR="006E4B42">
        <w:rPr>
          <w:sz w:val="28"/>
          <w:szCs w:val="26"/>
        </w:rPr>
        <w:t>п</w:t>
      </w:r>
      <w:r w:rsidR="00174DA8">
        <w:rPr>
          <w:sz w:val="28"/>
          <w:szCs w:val="26"/>
        </w:rPr>
        <w:t xml:space="preserve">одпунктом </w:t>
      </w:r>
      <w:r w:rsidR="006E4B42">
        <w:rPr>
          <w:sz w:val="28"/>
          <w:szCs w:val="26"/>
        </w:rPr>
        <w:t xml:space="preserve">1 </w:t>
      </w:r>
      <w:r w:rsidRPr="00A137ED">
        <w:rPr>
          <w:sz w:val="28"/>
          <w:szCs w:val="26"/>
        </w:rPr>
        <w:t>пункт</w:t>
      </w:r>
      <w:r w:rsidR="006E4B42">
        <w:rPr>
          <w:sz w:val="28"/>
          <w:szCs w:val="26"/>
        </w:rPr>
        <w:t>а</w:t>
      </w:r>
      <w:r w:rsidRPr="00A137ED">
        <w:rPr>
          <w:sz w:val="28"/>
          <w:szCs w:val="26"/>
        </w:rPr>
        <w:t xml:space="preserve"> 1</w:t>
      </w:r>
      <w:r w:rsidR="00174DA8">
        <w:rPr>
          <w:sz w:val="28"/>
          <w:szCs w:val="26"/>
        </w:rPr>
        <w:t>2</w:t>
      </w:r>
      <w:r w:rsidRPr="00A137ED">
        <w:rPr>
          <w:sz w:val="28"/>
          <w:szCs w:val="26"/>
        </w:rPr>
        <w:t xml:space="preserve"> настоящего административного регламента, составляется по форме в соответствии </w:t>
      </w:r>
      <w:r w:rsidR="00A137ED">
        <w:rPr>
          <w:sz w:val="28"/>
          <w:szCs w:val="26"/>
        </w:rPr>
        <w:t xml:space="preserve">                            </w:t>
      </w:r>
      <w:r w:rsidRPr="00A137ED">
        <w:rPr>
          <w:sz w:val="28"/>
          <w:szCs w:val="26"/>
        </w:rPr>
        <w:t>с приложени</w:t>
      </w:r>
      <w:r w:rsidR="00541A1B">
        <w:rPr>
          <w:sz w:val="28"/>
          <w:szCs w:val="26"/>
        </w:rPr>
        <w:t>ем</w:t>
      </w:r>
      <w:r w:rsidRPr="00A137ED">
        <w:rPr>
          <w:sz w:val="28"/>
          <w:szCs w:val="26"/>
        </w:rPr>
        <w:t xml:space="preserve"> </w:t>
      </w:r>
      <w:r w:rsidR="00A137ED">
        <w:rPr>
          <w:sz w:val="28"/>
          <w:szCs w:val="26"/>
        </w:rPr>
        <w:t xml:space="preserve">№ </w:t>
      </w:r>
      <w:r w:rsidR="00174DA8">
        <w:rPr>
          <w:sz w:val="28"/>
          <w:szCs w:val="26"/>
        </w:rPr>
        <w:t>1</w:t>
      </w:r>
      <w:r w:rsidRPr="00A137ED">
        <w:rPr>
          <w:sz w:val="28"/>
          <w:szCs w:val="26"/>
        </w:rPr>
        <w:t xml:space="preserve"> к настоящему административному регламенту.</w:t>
      </w:r>
    </w:p>
    <w:p w:rsidR="003E00D5" w:rsidRPr="00A137ED" w:rsidRDefault="003E00D5" w:rsidP="003E00D5">
      <w:pPr>
        <w:ind w:firstLine="709"/>
        <w:jc w:val="both"/>
        <w:rPr>
          <w:sz w:val="28"/>
          <w:szCs w:val="26"/>
        </w:rPr>
      </w:pPr>
      <w:r w:rsidRPr="00A137ED">
        <w:rPr>
          <w:sz w:val="28"/>
          <w:szCs w:val="26"/>
        </w:rPr>
        <w:t>1</w:t>
      </w:r>
      <w:r w:rsidR="00174DA8">
        <w:rPr>
          <w:sz w:val="28"/>
          <w:szCs w:val="26"/>
        </w:rPr>
        <w:t>5</w:t>
      </w:r>
      <w:r w:rsidRPr="00A137ED">
        <w:rPr>
          <w:sz w:val="28"/>
          <w:szCs w:val="26"/>
        </w:rPr>
        <w:t>. Документы, предусмотренные пунктом 1</w:t>
      </w:r>
      <w:r w:rsidR="00174DA8">
        <w:rPr>
          <w:sz w:val="28"/>
          <w:szCs w:val="26"/>
        </w:rPr>
        <w:t>2</w:t>
      </w:r>
      <w:r w:rsidRPr="00A137ED">
        <w:rPr>
          <w:sz w:val="28"/>
          <w:szCs w:val="26"/>
        </w:rPr>
        <w:t>, пунктом 1</w:t>
      </w:r>
      <w:r w:rsidR="00174DA8">
        <w:rPr>
          <w:sz w:val="28"/>
          <w:szCs w:val="26"/>
        </w:rPr>
        <w:t>3</w:t>
      </w:r>
      <w:r w:rsidRPr="00A137ED">
        <w:rPr>
          <w:sz w:val="28"/>
          <w:szCs w:val="26"/>
        </w:rPr>
        <w:t xml:space="preserve"> настоящего административного регламента, предоставляются в (оригинале, ксерокопии, сканированной копии, заверенной копии) в одном экземпляре каждый.</w:t>
      </w:r>
    </w:p>
    <w:p w:rsidR="003E00D5" w:rsidRPr="00A137ED" w:rsidRDefault="003E00D5" w:rsidP="003E00D5">
      <w:pPr>
        <w:ind w:firstLine="709"/>
        <w:jc w:val="both"/>
        <w:rPr>
          <w:sz w:val="28"/>
          <w:szCs w:val="26"/>
        </w:rPr>
      </w:pPr>
      <w:r w:rsidRPr="00A137ED">
        <w:rPr>
          <w:sz w:val="28"/>
          <w:szCs w:val="26"/>
        </w:rPr>
        <w:t>1</w:t>
      </w:r>
      <w:r w:rsidR="00174DA8">
        <w:rPr>
          <w:sz w:val="28"/>
          <w:szCs w:val="26"/>
        </w:rPr>
        <w:t>6</w:t>
      </w:r>
      <w:r w:rsidRPr="00A137ED">
        <w:rPr>
          <w:sz w:val="28"/>
          <w:szCs w:val="26"/>
        </w:rPr>
        <w:t>. Копии документов, предусмотренных пунктом 1</w:t>
      </w:r>
      <w:r w:rsidR="00174DA8">
        <w:rPr>
          <w:sz w:val="28"/>
          <w:szCs w:val="26"/>
        </w:rPr>
        <w:t>2</w:t>
      </w:r>
      <w:r w:rsidRPr="00A137ED">
        <w:rPr>
          <w:sz w:val="28"/>
          <w:szCs w:val="26"/>
        </w:rPr>
        <w:t>, пунктом 1</w:t>
      </w:r>
      <w:r w:rsidR="00174DA8">
        <w:rPr>
          <w:sz w:val="28"/>
          <w:szCs w:val="26"/>
        </w:rPr>
        <w:t>3</w:t>
      </w:r>
      <w:r w:rsidRPr="00A137ED">
        <w:rPr>
          <w:sz w:val="28"/>
          <w:szCs w:val="26"/>
        </w:rPr>
        <w:t xml:space="preserve"> настоящего административного регламента, должны быть заверены надлежащим образом.</w:t>
      </w:r>
    </w:p>
    <w:p w:rsidR="000D1526" w:rsidRPr="00A137ED" w:rsidRDefault="000D1526" w:rsidP="003E00D5">
      <w:pPr>
        <w:ind w:firstLine="709"/>
        <w:jc w:val="both"/>
        <w:rPr>
          <w:sz w:val="28"/>
          <w:szCs w:val="26"/>
        </w:rPr>
      </w:pPr>
    </w:p>
    <w:p w:rsidR="003E00D5" w:rsidRPr="00A137ED" w:rsidRDefault="003E00D5" w:rsidP="003E00D5">
      <w:pPr>
        <w:jc w:val="center"/>
        <w:rPr>
          <w:sz w:val="28"/>
          <w:szCs w:val="26"/>
        </w:rPr>
      </w:pPr>
      <w:r w:rsidRPr="00A137ED">
        <w:rPr>
          <w:b/>
          <w:bCs/>
          <w:sz w:val="28"/>
          <w:szCs w:val="26"/>
        </w:rPr>
        <w:t>2.2. Основания для отказа в приеме документов, необходимых для предоставления муниципальной услуги</w:t>
      </w:r>
    </w:p>
    <w:p w:rsidR="003E00D5" w:rsidRPr="00A137ED" w:rsidRDefault="003E00D5" w:rsidP="003E00D5">
      <w:pPr>
        <w:ind w:firstLine="709"/>
        <w:jc w:val="both"/>
        <w:rPr>
          <w:sz w:val="28"/>
          <w:szCs w:val="26"/>
        </w:rPr>
      </w:pPr>
    </w:p>
    <w:p w:rsidR="003E00D5" w:rsidRPr="00A137ED" w:rsidRDefault="003E00D5" w:rsidP="003E00D5">
      <w:pPr>
        <w:ind w:firstLine="709"/>
        <w:jc w:val="both"/>
        <w:rPr>
          <w:sz w:val="28"/>
          <w:szCs w:val="26"/>
        </w:rPr>
      </w:pPr>
      <w:r w:rsidRPr="00755921">
        <w:rPr>
          <w:sz w:val="28"/>
          <w:szCs w:val="26"/>
        </w:rPr>
        <w:t>1</w:t>
      </w:r>
      <w:r w:rsidR="00BE30EA">
        <w:rPr>
          <w:sz w:val="28"/>
          <w:szCs w:val="26"/>
        </w:rPr>
        <w:t>7</w:t>
      </w:r>
      <w:r w:rsidRPr="00755921">
        <w:rPr>
          <w:sz w:val="28"/>
          <w:szCs w:val="26"/>
        </w:rPr>
        <w:t>. Основаниями для отказа в приеме документов, необходимых для предоставления муниципальной услуги, являются следующие:</w:t>
      </w:r>
    </w:p>
    <w:p w:rsidR="003E00D5" w:rsidRPr="00A137ED" w:rsidRDefault="003E00D5" w:rsidP="003E00D5">
      <w:pPr>
        <w:ind w:firstLine="709"/>
        <w:jc w:val="both"/>
        <w:rPr>
          <w:sz w:val="28"/>
          <w:szCs w:val="26"/>
        </w:rPr>
      </w:pPr>
      <w:r w:rsidRPr="00A137ED">
        <w:rPr>
          <w:sz w:val="28"/>
          <w:szCs w:val="26"/>
        </w:rPr>
        <w:t xml:space="preserve">1) лицо, подающее документы, не относится к числу заявителей </w:t>
      </w:r>
      <w:r w:rsidR="00A137ED">
        <w:rPr>
          <w:sz w:val="28"/>
          <w:szCs w:val="26"/>
        </w:rPr>
        <w:t xml:space="preserve">                                </w:t>
      </w:r>
      <w:r w:rsidRPr="00A137ED">
        <w:rPr>
          <w:sz w:val="28"/>
          <w:szCs w:val="26"/>
        </w:rPr>
        <w:t xml:space="preserve">в соответствии с пунктом </w:t>
      </w:r>
      <w:r w:rsidR="00BE30EA">
        <w:rPr>
          <w:sz w:val="28"/>
          <w:szCs w:val="26"/>
        </w:rPr>
        <w:t>3</w:t>
      </w:r>
      <w:r w:rsidRPr="00A137ED">
        <w:rPr>
          <w:sz w:val="28"/>
          <w:szCs w:val="26"/>
        </w:rPr>
        <w:t xml:space="preserve"> настоящего административного регламента;</w:t>
      </w:r>
    </w:p>
    <w:p w:rsidR="003E00D5" w:rsidRPr="00A137ED" w:rsidRDefault="003E00D5" w:rsidP="003E00D5">
      <w:pPr>
        <w:ind w:firstLine="709"/>
        <w:jc w:val="both"/>
        <w:rPr>
          <w:sz w:val="28"/>
          <w:szCs w:val="26"/>
        </w:rPr>
      </w:pPr>
      <w:r w:rsidRPr="0032510A">
        <w:rPr>
          <w:sz w:val="28"/>
          <w:szCs w:val="26"/>
        </w:rPr>
        <w:t>2)</w:t>
      </w:r>
      <w:r w:rsidRPr="00A137ED">
        <w:rPr>
          <w:sz w:val="28"/>
          <w:szCs w:val="26"/>
        </w:rPr>
        <w:t xml:space="preserve"> </w:t>
      </w:r>
      <w:r w:rsidR="0032510A" w:rsidRPr="00A137ED">
        <w:rPr>
          <w:sz w:val="28"/>
          <w:szCs w:val="26"/>
        </w:rPr>
        <w:t xml:space="preserve">заявитель представил </w:t>
      </w:r>
      <w:r w:rsidR="0032510A">
        <w:rPr>
          <w:sz w:val="28"/>
          <w:szCs w:val="26"/>
        </w:rPr>
        <w:t xml:space="preserve">неполный комплект документов                                    </w:t>
      </w:r>
      <w:r w:rsidR="0032510A" w:rsidRPr="00A137ED">
        <w:rPr>
          <w:sz w:val="28"/>
          <w:szCs w:val="26"/>
        </w:rPr>
        <w:t xml:space="preserve">в соответствии с пунктом </w:t>
      </w:r>
      <w:r w:rsidR="0032510A" w:rsidRPr="000F0300">
        <w:rPr>
          <w:sz w:val="28"/>
          <w:szCs w:val="26"/>
        </w:rPr>
        <w:t>12</w:t>
      </w:r>
      <w:r w:rsidR="0032510A" w:rsidRPr="00A137ED">
        <w:rPr>
          <w:sz w:val="28"/>
          <w:szCs w:val="26"/>
        </w:rPr>
        <w:t xml:space="preserve"> настоящего административного регламента</w:t>
      </w:r>
      <w:r w:rsidRPr="00A137ED">
        <w:rPr>
          <w:sz w:val="28"/>
          <w:szCs w:val="26"/>
        </w:rPr>
        <w:t>;</w:t>
      </w:r>
    </w:p>
    <w:p w:rsidR="003E00D5" w:rsidRPr="00A137ED" w:rsidRDefault="003E00D5" w:rsidP="003E00D5">
      <w:pPr>
        <w:ind w:firstLine="709"/>
        <w:jc w:val="both"/>
        <w:rPr>
          <w:sz w:val="28"/>
          <w:szCs w:val="26"/>
        </w:rPr>
      </w:pPr>
      <w:r w:rsidRPr="00A137ED">
        <w:rPr>
          <w:sz w:val="28"/>
          <w:szCs w:val="26"/>
        </w:rPr>
        <w:t xml:space="preserve">3) заявитель представил документы, оформление которых </w:t>
      </w:r>
      <w:r w:rsidR="008004DE">
        <w:rPr>
          <w:sz w:val="28"/>
          <w:szCs w:val="26"/>
        </w:rPr>
        <w:t xml:space="preserve">                                </w:t>
      </w:r>
      <w:r w:rsidRPr="00A137ED">
        <w:rPr>
          <w:sz w:val="28"/>
          <w:szCs w:val="26"/>
        </w:rPr>
        <w:t>не соответствует установленным требованиям пункта 1</w:t>
      </w:r>
      <w:r w:rsidR="00BE30EA">
        <w:rPr>
          <w:sz w:val="28"/>
          <w:szCs w:val="26"/>
        </w:rPr>
        <w:t>5</w:t>
      </w:r>
      <w:r w:rsidRPr="00A137ED">
        <w:rPr>
          <w:sz w:val="28"/>
          <w:szCs w:val="26"/>
        </w:rPr>
        <w:t xml:space="preserve"> и 1</w:t>
      </w:r>
      <w:r w:rsidR="00BE30EA">
        <w:rPr>
          <w:sz w:val="28"/>
          <w:szCs w:val="26"/>
        </w:rPr>
        <w:t>6</w:t>
      </w:r>
      <w:r w:rsidRPr="00A137ED">
        <w:rPr>
          <w:sz w:val="28"/>
          <w:szCs w:val="26"/>
        </w:rPr>
        <w:t xml:space="preserve"> настоящего административного регламента;</w:t>
      </w:r>
    </w:p>
    <w:p w:rsidR="003E00D5" w:rsidRPr="00A137ED" w:rsidRDefault="003E00D5" w:rsidP="003E00D5">
      <w:pPr>
        <w:ind w:firstLine="709"/>
        <w:jc w:val="both"/>
        <w:rPr>
          <w:sz w:val="28"/>
          <w:szCs w:val="26"/>
        </w:rPr>
      </w:pPr>
      <w:r w:rsidRPr="00A137ED">
        <w:rPr>
          <w:sz w:val="28"/>
          <w:szCs w:val="26"/>
        </w:rPr>
        <w:t>4) в оригинале, ксерокопии, сканированной копии, заверенной копии имеются: неоговорённые исправления, зачёркивания, записи, исполненные карандашом; ошибки в фамилиях, именах, отчествах; отсутствие имени, отчества, отсутствие расшифровки имени и отчества; отсутствие почтового адреса заявителя; ненормативная лексика и оскорбительные высказывания;</w:t>
      </w:r>
    </w:p>
    <w:p w:rsidR="003E00D5" w:rsidRPr="00A137ED" w:rsidRDefault="003E00D5" w:rsidP="003E00D5">
      <w:pPr>
        <w:ind w:firstLine="709"/>
        <w:jc w:val="both"/>
        <w:rPr>
          <w:sz w:val="28"/>
          <w:szCs w:val="26"/>
        </w:rPr>
      </w:pPr>
      <w:r w:rsidRPr="00A137ED">
        <w:rPr>
          <w:sz w:val="28"/>
          <w:szCs w:val="26"/>
        </w:rPr>
        <w:t>5) текст заявления не поддается прочтению;</w:t>
      </w:r>
    </w:p>
    <w:p w:rsidR="00755921" w:rsidRDefault="003E00D5" w:rsidP="003E00D5">
      <w:pPr>
        <w:ind w:firstLine="709"/>
        <w:jc w:val="both"/>
        <w:rPr>
          <w:sz w:val="28"/>
          <w:szCs w:val="26"/>
        </w:rPr>
      </w:pPr>
      <w:r w:rsidRPr="00A137ED">
        <w:rPr>
          <w:sz w:val="28"/>
          <w:szCs w:val="26"/>
        </w:rPr>
        <w:t>6) наличие серьёзных повреждений в документах, не позволяющих однозначно истолковать их содержание</w:t>
      </w:r>
      <w:r w:rsidR="00755921">
        <w:rPr>
          <w:sz w:val="28"/>
          <w:szCs w:val="26"/>
        </w:rPr>
        <w:t>;</w:t>
      </w:r>
    </w:p>
    <w:p w:rsidR="003E00D5" w:rsidRDefault="00755921" w:rsidP="003E00D5">
      <w:pPr>
        <w:ind w:firstLine="709"/>
        <w:jc w:val="both"/>
        <w:rPr>
          <w:sz w:val="28"/>
          <w:szCs w:val="26"/>
        </w:rPr>
      </w:pPr>
      <w:r>
        <w:rPr>
          <w:sz w:val="28"/>
          <w:szCs w:val="26"/>
        </w:rPr>
        <w:t xml:space="preserve">7) </w:t>
      </w:r>
      <w:r w:rsidRPr="00A137ED">
        <w:rPr>
          <w:sz w:val="28"/>
          <w:szCs w:val="26"/>
        </w:rPr>
        <w:t xml:space="preserve">заявитель представил документы, оформление которых </w:t>
      </w:r>
      <w:r>
        <w:rPr>
          <w:sz w:val="28"/>
          <w:szCs w:val="26"/>
        </w:rPr>
        <w:t xml:space="preserve">                              </w:t>
      </w:r>
      <w:r w:rsidRPr="00A137ED">
        <w:rPr>
          <w:sz w:val="28"/>
          <w:szCs w:val="26"/>
        </w:rPr>
        <w:t xml:space="preserve">не соответствует </w:t>
      </w:r>
      <w:r>
        <w:rPr>
          <w:sz w:val="28"/>
          <w:szCs w:val="26"/>
        </w:rPr>
        <w:t>установленным требованиям пунктов 46.2, 46.3                        Правил № 24.</w:t>
      </w:r>
    </w:p>
    <w:p w:rsidR="003E00D5" w:rsidRDefault="00E8520B" w:rsidP="003E00D5">
      <w:pPr>
        <w:ind w:firstLine="709"/>
        <w:jc w:val="both"/>
        <w:rPr>
          <w:sz w:val="28"/>
        </w:rPr>
      </w:pPr>
      <w:r>
        <w:rPr>
          <w:sz w:val="28"/>
        </w:rPr>
        <w:t>1</w:t>
      </w:r>
      <w:r w:rsidR="00BE30EA">
        <w:rPr>
          <w:sz w:val="28"/>
        </w:rPr>
        <w:t>8</w:t>
      </w:r>
      <w:r>
        <w:rPr>
          <w:sz w:val="28"/>
        </w:rPr>
        <w:t xml:space="preserve">. </w:t>
      </w:r>
      <w:r w:rsidRPr="00E8520B">
        <w:rPr>
          <w:sz w:val="28"/>
        </w:rPr>
        <w:t xml:space="preserve">Запрещается истребовать у Заявителя документы и </w:t>
      </w:r>
      <w:proofErr w:type="gramStart"/>
      <w:r w:rsidRPr="00E8520B">
        <w:rPr>
          <w:sz w:val="28"/>
        </w:rPr>
        <w:t xml:space="preserve">информацию,   </w:t>
      </w:r>
      <w:proofErr w:type="gramEnd"/>
      <w:r w:rsidRPr="00E8520B">
        <w:rPr>
          <w:sz w:val="28"/>
        </w:rPr>
        <w:t xml:space="preserve">                        на отсутствие или недостоверность которых не указывалось при первоначальном отказе в приеме документов, необходимых для предоставления муниципальной услуги, за исключением случаев, перечисленных в законе.</w:t>
      </w:r>
    </w:p>
    <w:p w:rsidR="000D1526" w:rsidRPr="00A137ED" w:rsidRDefault="000D1526" w:rsidP="003E00D5">
      <w:pPr>
        <w:ind w:firstLine="709"/>
        <w:jc w:val="both"/>
        <w:rPr>
          <w:sz w:val="28"/>
          <w:szCs w:val="26"/>
        </w:rPr>
      </w:pPr>
    </w:p>
    <w:p w:rsidR="003E00D5" w:rsidRPr="00A137ED" w:rsidRDefault="003E00D5" w:rsidP="003E00D5">
      <w:pPr>
        <w:jc w:val="center"/>
        <w:rPr>
          <w:b/>
          <w:bCs/>
          <w:sz w:val="28"/>
          <w:szCs w:val="26"/>
        </w:rPr>
      </w:pPr>
      <w:r w:rsidRPr="00A137ED">
        <w:rPr>
          <w:b/>
          <w:bCs/>
          <w:sz w:val="28"/>
          <w:szCs w:val="26"/>
        </w:rPr>
        <w:t>2.3. Сроки при предоставлении муниципальной услуги</w:t>
      </w:r>
    </w:p>
    <w:p w:rsidR="000D1526" w:rsidRPr="00A137ED" w:rsidRDefault="000D1526" w:rsidP="003E00D5">
      <w:pPr>
        <w:ind w:firstLine="709"/>
        <w:jc w:val="both"/>
        <w:rPr>
          <w:b/>
          <w:bCs/>
          <w:sz w:val="28"/>
          <w:szCs w:val="26"/>
        </w:rPr>
      </w:pPr>
    </w:p>
    <w:p w:rsidR="003E00D5" w:rsidRPr="00A137ED" w:rsidRDefault="003E00D5" w:rsidP="003E00D5">
      <w:pPr>
        <w:ind w:firstLine="709"/>
        <w:jc w:val="both"/>
        <w:rPr>
          <w:sz w:val="28"/>
          <w:szCs w:val="26"/>
        </w:rPr>
      </w:pPr>
      <w:r w:rsidRPr="00A137ED">
        <w:rPr>
          <w:b/>
          <w:bCs/>
          <w:sz w:val="28"/>
          <w:szCs w:val="26"/>
        </w:rPr>
        <w:t xml:space="preserve"> </w:t>
      </w:r>
      <w:r w:rsidR="00BE30EA" w:rsidRPr="00BE30EA">
        <w:rPr>
          <w:bCs/>
          <w:sz w:val="28"/>
          <w:szCs w:val="26"/>
        </w:rPr>
        <w:t>19</w:t>
      </w:r>
      <w:r w:rsidRPr="00A137ED">
        <w:rPr>
          <w:sz w:val="28"/>
          <w:szCs w:val="26"/>
        </w:rPr>
        <w:t xml:space="preserve">. Сроки выполнения отдельных административных процедур </w:t>
      </w:r>
      <w:r w:rsidR="008004DE">
        <w:rPr>
          <w:sz w:val="28"/>
          <w:szCs w:val="26"/>
        </w:rPr>
        <w:t xml:space="preserve">                        </w:t>
      </w:r>
      <w:r w:rsidRPr="00A137ED">
        <w:rPr>
          <w:sz w:val="28"/>
          <w:szCs w:val="26"/>
        </w:rPr>
        <w:t>и действий:</w:t>
      </w:r>
    </w:p>
    <w:p w:rsidR="003E00D5" w:rsidRPr="00A137ED" w:rsidRDefault="003E00D5" w:rsidP="003E00D5">
      <w:pPr>
        <w:ind w:firstLine="709"/>
        <w:jc w:val="both"/>
        <w:rPr>
          <w:sz w:val="28"/>
          <w:szCs w:val="26"/>
        </w:rPr>
      </w:pPr>
      <w:r w:rsidRPr="00A137ED">
        <w:rPr>
          <w:sz w:val="28"/>
          <w:szCs w:val="26"/>
        </w:rPr>
        <w:lastRenderedPageBreak/>
        <w:t xml:space="preserve">1) регистрация запроса </w:t>
      </w:r>
      <w:proofErr w:type="gramStart"/>
      <w:r w:rsidRPr="00A137ED">
        <w:rPr>
          <w:sz w:val="28"/>
          <w:szCs w:val="26"/>
        </w:rPr>
        <w:t>заявителя</w:t>
      </w:r>
      <w:proofErr w:type="gramEnd"/>
      <w:r w:rsidRPr="00A137ED">
        <w:rPr>
          <w:sz w:val="28"/>
          <w:szCs w:val="26"/>
        </w:rPr>
        <w:t xml:space="preserve"> и передача его ответственному должностному лицу по предоставлению муниципальной услуги - в день поступления;</w:t>
      </w:r>
    </w:p>
    <w:p w:rsidR="003E00D5" w:rsidRPr="00A137ED" w:rsidRDefault="003E00D5" w:rsidP="003E00D5">
      <w:pPr>
        <w:ind w:firstLine="709"/>
        <w:jc w:val="both"/>
        <w:rPr>
          <w:sz w:val="28"/>
          <w:szCs w:val="26"/>
        </w:rPr>
      </w:pPr>
      <w:r w:rsidRPr="00A137ED">
        <w:rPr>
          <w:sz w:val="28"/>
          <w:szCs w:val="26"/>
        </w:rPr>
        <w:t>2) анализ тематики запроса, принятие решения о возможности (невозможности) исполнения запроса ответственным должностным лицом по предоставлению муниципальной услуги – 5 дней со дня (момента) регистрации запроса;</w:t>
      </w:r>
    </w:p>
    <w:p w:rsidR="003E00D5" w:rsidRPr="00A137ED" w:rsidRDefault="003E00D5" w:rsidP="003E00D5">
      <w:pPr>
        <w:ind w:firstLine="709"/>
        <w:jc w:val="both"/>
        <w:rPr>
          <w:sz w:val="28"/>
          <w:szCs w:val="26"/>
        </w:rPr>
      </w:pPr>
      <w:r w:rsidRPr="00A137ED">
        <w:rPr>
          <w:sz w:val="28"/>
          <w:szCs w:val="26"/>
        </w:rPr>
        <w:t xml:space="preserve">3) выдача уведомления заявителя об отказе в приеме документов </w:t>
      </w:r>
      <w:r w:rsidR="00A137ED">
        <w:rPr>
          <w:sz w:val="28"/>
          <w:szCs w:val="26"/>
        </w:rPr>
        <w:t xml:space="preserve">                          </w:t>
      </w:r>
      <w:proofErr w:type="gramStart"/>
      <w:r w:rsidR="00A137ED">
        <w:rPr>
          <w:sz w:val="28"/>
          <w:szCs w:val="26"/>
        </w:rPr>
        <w:t xml:space="preserve">   </w:t>
      </w:r>
      <w:r w:rsidRPr="00A137ED">
        <w:rPr>
          <w:sz w:val="28"/>
          <w:szCs w:val="26"/>
        </w:rPr>
        <w:t>(</w:t>
      </w:r>
      <w:proofErr w:type="gramEnd"/>
      <w:r w:rsidRPr="00A137ED">
        <w:rPr>
          <w:sz w:val="28"/>
          <w:szCs w:val="26"/>
        </w:rPr>
        <w:t>о приостановлении муниципальной услуги, об отсутствии запрашиваемых сведений, о продлении исполнения запроса (при сложных запросах, но не более чем на 30 дней), о пересылке непрофильного запроса – 1 день со дня (момента) окончания анализа тематики запроса;</w:t>
      </w:r>
    </w:p>
    <w:p w:rsidR="003E00D5" w:rsidRPr="00A137ED" w:rsidRDefault="003E00D5" w:rsidP="003E00D5">
      <w:pPr>
        <w:ind w:firstLine="709"/>
        <w:jc w:val="both"/>
        <w:rPr>
          <w:sz w:val="28"/>
          <w:szCs w:val="26"/>
        </w:rPr>
      </w:pPr>
      <w:r w:rsidRPr="00A137ED">
        <w:rPr>
          <w:sz w:val="28"/>
          <w:szCs w:val="26"/>
        </w:rPr>
        <w:t xml:space="preserve">4) исполнение запроса – </w:t>
      </w:r>
      <w:r w:rsidR="00E8520B">
        <w:rPr>
          <w:sz w:val="28"/>
          <w:szCs w:val="26"/>
        </w:rPr>
        <w:t>8</w:t>
      </w:r>
      <w:r w:rsidRPr="00A137ED">
        <w:rPr>
          <w:sz w:val="28"/>
          <w:szCs w:val="26"/>
        </w:rPr>
        <w:t xml:space="preserve"> дней со дня (момента) окончания анализа тематики запроса;</w:t>
      </w:r>
    </w:p>
    <w:p w:rsidR="003E00D5" w:rsidRPr="00A137ED" w:rsidRDefault="003E00D5" w:rsidP="003E00D5">
      <w:pPr>
        <w:ind w:firstLine="709"/>
        <w:jc w:val="both"/>
        <w:rPr>
          <w:sz w:val="28"/>
          <w:szCs w:val="26"/>
        </w:rPr>
      </w:pPr>
      <w:r w:rsidRPr="00A137ED">
        <w:rPr>
          <w:sz w:val="28"/>
          <w:szCs w:val="26"/>
        </w:rPr>
        <w:t>5) оформление архивной справки (выписки, копии) – 3 дня со дня (момента) исполнения запроса;</w:t>
      </w:r>
    </w:p>
    <w:p w:rsidR="003E00D5" w:rsidRPr="00A137ED" w:rsidRDefault="003E00D5" w:rsidP="003E00D5">
      <w:pPr>
        <w:ind w:firstLine="709"/>
        <w:jc w:val="both"/>
        <w:rPr>
          <w:sz w:val="28"/>
          <w:szCs w:val="26"/>
        </w:rPr>
      </w:pPr>
      <w:r w:rsidRPr="00A137ED">
        <w:rPr>
          <w:sz w:val="28"/>
          <w:szCs w:val="26"/>
        </w:rPr>
        <w:t>6) отправка архивной справки (выписки, копии) – 1 день со дня (момента) оформления архивной справки (выписки, копии).</w:t>
      </w:r>
    </w:p>
    <w:p w:rsidR="0032510A" w:rsidRPr="00934C35" w:rsidRDefault="003E00D5" w:rsidP="0032510A">
      <w:pPr>
        <w:ind w:firstLine="708"/>
        <w:jc w:val="both"/>
        <w:rPr>
          <w:sz w:val="28"/>
          <w:szCs w:val="28"/>
        </w:rPr>
      </w:pPr>
      <w:r w:rsidRPr="0032510A">
        <w:rPr>
          <w:sz w:val="28"/>
          <w:szCs w:val="26"/>
        </w:rPr>
        <w:t>2</w:t>
      </w:r>
      <w:r w:rsidR="00BE30EA" w:rsidRPr="0032510A">
        <w:rPr>
          <w:sz w:val="28"/>
          <w:szCs w:val="26"/>
        </w:rPr>
        <w:t>0</w:t>
      </w:r>
      <w:r w:rsidRPr="00A137ED">
        <w:rPr>
          <w:sz w:val="28"/>
          <w:szCs w:val="26"/>
        </w:rPr>
        <w:t xml:space="preserve">. </w:t>
      </w:r>
      <w:r w:rsidR="0032510A" w:rsidRPr="00934C35">
        <w:rPr>
          <w:sz w:val="28"/>
          <w:szCs w:val="28"/>
        </w:rPr>
        <w:t>Максимальный срок ожидания в очереди:</w:t>
      </w:r>
    </w:p>
    <w:p w:rsidR="0032510A" w:rsidRPr="00934C35" w:rsidRDefault="0032510A" w:rsidP="0032510A">
      <w:pPr>
        <w:autoSpaceDE w:val="0"/>
        <w:autoSpaceDN w:val="0"/>
        <w:adjustRightInd w:val="0"/>
        <w:ind w:firstLine="720"/>
        <w:jc w:val="both"/>
        <w:outlineLvl w:val="2"/>
        <w:rPr>
          <w:sz w:val="28"/>
          <w:szCs w:val="28"/>
        </w:rPr>
      </w:pPr>
      <w:r w:rsidRPr="00934C35">
        <w:rPr>
          <w:sz w:val="28"/>
          <w:szCs w:val="28"/>
        </w:rPr>
        <w:t>- при подаче запроса о предоставлении муниципальной услуги –                    до 15 минут;</w:t>
      </w:r>
    </w:p>
    <w:p w:rsidR="003E00D5" w:rsidRPr="00A137ED" w:rsidRDefault="0032510A" w:rsidP="0032510A">
      <w:pPr>
        <w:ind w:firstLine="709"/>
        <w:jc w:val="both"/>
        <w:rPr>
          <w:sz w:val="28"/>
          <w:szCs w:val="26"/>
        </w:rPr>
      </w:pPr>
      <w:r w:rsidRPr="00934C35">
        <w:rPr>
          <w:sz w:val="28"/>
          <w:szCs w:val="28"/>
        </w:rPr>
        <w:t>- при получении результата предоставления муниципальной услуги – до 15 минут</w:t>
      </w:r>
      <w:r w:rsidRPr="00A137ED">
        <w:rPr>
          <w:sz w:val="28"/>
          <w:szCs w:val="26"/>
        </w:rPr>
        <w:t>.</w:t>
      </w:r>
    </w:p>
    <w:p w:rsidR="003E00D5" w:rsidRPr="00E77AC0" w:rsidRDefault="000D1526" w:rsidP="003E00D5">
      <w:pPr>
        <w:ind w:firstLine="709"/>
        <w:jc w:val="both"/>
        <w:rPr>
          <w:sz w:val="26"/>
          <w:szCs w:val="26"/>
        </w:rPr>
      </w:pPr>
      <w:r>
        <w:rPr>
          <w:sz w:val="28"/>
          <w:szCs w:val="26"/>
        </w:rPr>
        <w:t>2</w:t>
      </w:r>
      <w:r w:rsidR="00BE30EA">
        <w:rPr>
          <w:sz w:val="28"/>
          <w:szCs w:val="26"/>
        </w:rPr>
        <w:t>1</w:t>
      </w:r>
      <w:r w:rsidR="003E00D5" w:rsidRPr="00A137ED">
        <w:rPr>
          <w:sz w:val="28"/>
          <w:szCs w:val="26"/>
        </w:rPr>
        <w:t xml:space="preserve">. Срок предоставления муниципальной услуги – до </w:t>
      </w:r>
      <w:r w:rsidR="00E8520B">
        <w:rPr>
          <w:sz w:val="28"/>
          <w:szCs w:val="26"/>
        </w:rPr>
        <w:t>8</w:t>
      </w:r>
      <w:r w:rsidR="003E00D5" w:rsidRPr="00A137ED">
        <w:rPr>
          <w:sz w:val="28"/>
          <w:szCs w:val="26"/>
        </w:rPr>
        <w:t xml:space="preserve"> дней со дня регистрации запроса, срок может быть продлен</w:t>
      </w:r>
      <w:r w:rsidR="00E8520B">
        <w:rPr>
          <w:sz w:val="28"/>
          <w:szCs w:val="26"/>
        </w:rPr>
        <w:t xml:space="preserve"> </w:t>
      </w:r>
      <w:r w:rsidR="003E00D5" w:rsidRPr="00A137ED">
        <w:rPr>
          <w:sz w:val="28"/>
          <w:szCs w:val="26"/>
        </w:rPr>
        <w:t>с обязательным уведомлением заявителя.</w:t>
      </w:r>
    </w:p>
    <w:p w:rsidR="000D1526" w:rsidRPr="000D1526" w:rsidRDefault="000D1526" w:rsidP="003E00D5">
      <w:pPr>
        <w:ind w:firstLine="709"/>
        <w:jc w:val="both"/>
        <w:rPr>
          <w:sz w:val="28"/>
          <w:szCs w:val="26"/>
        </w:rPr>
      </w:pPr>
    </w:p>
    <w:p w:rsidR="003E00D5" w:rsidRPr="00A137ED" w:rsidRDefault="003E00D5" w:rsidP="003E00D5">
      <w:pPr>
        <w:jc w:val="center"/>
        <w:rPr>
          <w:b/>
          <w:bCs/>
          <w:sz w:val="28"/>
          <w:szCs w:val="26"/>
        </w:rPr>
      </w:pPr>
      <w:r w:rsidRPr="00A137ED">
        <w:rPr>
          <w:b/>
          <w:bCs/>
          <w:sz w:val="28"/>
          <w:szCs w:val="26"/>
        </w:rPr>
        <w:t>2.4. Основания для приостановления или отказа в предоставлении муниципальной услуги</w:t>
      </w:r>
    </w:p>
    <w:p w:rsidR="003E00D5" w:rsidRPr="00A137ED" w:rsidRDefault="003E00D5" w:rsidP="003E00D5">
      <w:pPr>
        <w:ind w:firstLine="709"/>
        <w:jc w:val="both"/>
        <w:rPr>
          <w:b/>
          <w:bCs/>
          <w:sz w:val="28"/>
          <w:szCs w:val="26"/>
        </w:rPr>
      </w:pPr>
    </w:p>
    <w:p w:rsidR="003E00D5" w:rsidRPr="00A137ED" w:rsidRDefault="003E00D5" w:rsidP="003E00D5">
      <w:pPr>
        <w:ind w:firstLine="709"/>
        <w:jc w:val="both"/>
        <w:rPr>
          <w:sz w:val="28"/>
          <w:szCs w:val="26"/>
        </w:rPr>
      </w:pPr>
      <w:r w:rsidRPr="00A137ED">
        <w:rPr>
          <w:sz w:val="28"/>
          <w:szCs w:val="26"/>
        </w:rPr>
        <w:t>2</w:t>
      </w:r>
      <w:r w:rsidR="00BE30EA">
        <w:rPr>
          <w:sz w:val="28"/>
          <w:szCs w:val="26"/>
        </w:rPr>
        <w:t>2</w:t>
      </w:r>
      <w:r w:rsidRPr="00A137ED">
        <w:rPr>
          <w:sz w:val="28"/>
          <w:szCs w:val="26"/>
        </w:rPr>
        <w:t xml:space="preserve">. Основанием для принятия решения органа о приостановлении муниципальной услуги является поступление ходатайства от заявителя </w:t>
      </w:r>
      <w:r w:rsidR="00A137ED">
        <w:rPr>
          <w:sz w:val="28"/>
          <w:szCs w:val="26"/>
        </w:rPr>
        <w:t xml:space="preserve">                             </w:t>
      </w:r>
      <w:r w:rsidRPr="00A137ED">
        <w:rPr>
          <w:sz w:val="28"/>
          <w:szCs w:val="26"/>
        </w:rPr>
        <w:t>с обоснованием причин приостановки.</w:t>
      </w:r>
    </w:p>
    <w:p w:rsidR="003E00D5" w:rsidRPr="00A137ED" w:rsidRDefault="00BE30EA" w:rsidP="003E00D5">
      <w:pPr>
        <w:ind w:firstLine="709"/>
        <w:jc w:val="both"/>
        <w:rPr>
          <w:sz w:val="28"/>
          <w:szCs w:val="26"/>
        </w:rPr>
      </w:pPr>
      <w:r>
        <w:rPr>
          <w:sz w:val="28"/>
          <w:szCs w:val="26"/>
        </w:rPr>
        <w:t>23</w:t>
      </w:r>
      <w:r w:rsidR="003E00D5" w:rsidRPr="00A137ED">
        <w:rPr>
          <w:sz w:val="28"/>
          <w:szCs w:val="26"/>
        </w:rPr>
        <w:t xml:space="preserve">. Основаниями для принятия решения органа об отказе </w:t>
      </w:r>
      <w:r w:rsidR="008004DE">
        <w:rPr>
          <w:sz w:val="28"/>
          <w:szCs w:val="26"/>
        </w:rPr>
        <w:t xml:space="preserve">                                       </w:t>
      </w:r>
      <w:r w:rsidR="003E00D5" w:rsidRPr="00A137ED">
        <w:rPr>
          <w:sz w:val="28"/>
          <w:szCs w:val="26"/>
        </w:rPr>
        <w:t>в предоставлении муниципальной услуги являются:</w:t>
      </w:r>
    </w:p>
    <w:p w:rsidR="003E00D5" w:rsidRPr="00A137ED" w:rsidRDefault="003E00D5" w:rsidP="003E00D5">
      <w:pPr>
        <w:ind w:firstLine="709"/>
        <w:jc w:val="both"/>
        <w:rPr>
          <w:sz w:val="28"/>
          <w:szCs w:val="26"/>
        </w:rPr>
      </w:pPr>
      <w:r w:rsidRPr="00A137ED">
        <w:rPr>
          <w:sz w:val="28"/>
          <w:szCs w:val="26"/>
        </w:rPr>
        <w:t xml:space="preserve">1) отсутствие в запросе фамилии гражданина, направившего </w:t>
      </w:r>
      <w:proofErr w:type="gramStart"/>
      <w:r w:rsidRPr="00A137ED">
        <w:rPr>
          <w:sz w:val="28"/>
          <w:szCs w:val="26"/>
        </w:rPr>
        <w:t xml:space="preserve">запрос, </w:t>
      </w:r>
      <w:r w:rsidR="00A137ED">
        <w:rPr>
          <w:sz w:val="28"/>
          <w:szCs w:val="26"/>
        </w:rPr>
        <w:t xml:space="preserve">  </w:t>
      </w:r>
      <w:proofErr w:type="gramEnd"/>
      <w:r w:rsidR="00A137ED">
        <w:rPr>
          <w:sz w:val="28"/>
          <w:szCs w:val="26"/>
        </w:rPr>
        <w:t xml:space="preserve">                       </w:t>
      </w:r>
      <w:r w:rsidRPr="00A137ED">
        <w:rPr>
          <w:sz w:val="28"/>
          <w:szCs w:val="26"/>
        </w:rPr>
        <w:t>и почтового адреса, по которому должен быть направлен ответ;</w:t>
      </w:r>
    </w:p>
    <w:p w:rsidR="003E00D5" w:rsidRPr="00A137ED" w:rsidRDefault="003E00D5" w:rsidP="003E00D5">
      <w:pPr>
        <w:ind w:firstLine="709"/>
        <w:jc w:val="both"/>
        <w:rPr>
          <w:sz w:val="28"/>
          <w:szCs w:val="26"/>
        </w:rPr>
      </w:pPr>
      <w:r w:rsidRPr="00A137ED">
        <w:rPr>
          <w:sz w:val="28"/>
          <w:szCs w:val="26"/>
        </w:rPr>
        <w:t>2) в запросе содержатся нецензурные либо оскорбительные выражения, угроза жизни, здоровью и имуществу должностного лица, а также членов семьи;</w:t>
      </w:r>
    </w:p>
    <w:p w:rsidR="003E00D5" w:rsidRPr="00A137ED" w:rsidRDefault="003E00D5" w:rsidP="003E00D5">
      <w:pPr>
        <w:ind w:firstLine="709"/>
        <w:jc w:val="both"/>
        <w:rPr>
          <w:sz w:val="28"/>
          <w:szCs w:val="26"/>
        </w:rPr>
      </w:pPr>
      <w:r w:rsidRPr="00A137ED">
        <w:rPr>
          <w:sz w:val="28"/>
          <w:szCs w:val="26"/>
        </w:rPr>
        <w:t>3) текст запроса не поддается прочтению;</w:t>
      </w:r>
    </w:p>
    <w:p w:rsidR="003E00D5" w:rsidRPr="00A137ED" w:rsidRDefault="003E00D5" w:rsidP="003E00D5">
      <w:pPr>
        <w:ind w:firstLine="709"/>
        <w:jc w:val="both"/>
        <w:rPr>
          <w:sz w:val="28"/>
          <w:szCs w:val="26"/>
        </w:rPr>
      </w:pPr>
      <w:r w:rsidRPr="00A137ED">
        <w:rPr>
          <w:sz w:val="28"/>
          <w:szCs w:val="26"/>
        </w:rPr>
        <w:t>4) в запросе содержится вопрос, на который заявителю многократно давались письменные ответы по существу в связи с ранее направляемыми запросами, и при этом в запросе не приводятся новые доводы или обстоятельства;</w:t>
      </w:r>
    </w:p>
    <w:p w:rsidR="003E00D5" w:rsidRPr="00A137ED" w:rsidRDefault="003E00D5" w:rsidP="003E00D5">
      <w:pPr>
        <w:ind w:firstLine="709"/>
        <w:jc w:val="both"/>
        <w:rPr>
          <w:sz w:val="28"/>
          <w:szCs w:val="26"/>
        </w:rPr>
      </w:pPr>
      <w:r w:rsidRPr="00A137ED">
        <w:rPr>
          <w:sz w:val="28"/>
          <w:szCs w:val="26"/>
        </w:rPr>
        <w:lastRenderedPageBreak/>
        <w:t>5) ограничение доступа к документам, содержащим конфиденциальную информацию;</w:t>
      </w:r>
    </w:p>
    <w:p w:rsidR="003E00D5" w:rsidRPr="00A137ED" w:rsidRDefault="003E00D5" w:rsidP="003E00D5">
      <w:pPr>
        <w:ind w:firstLine="709"/>
        <w:jc w:val="both"/>
        <w:rPr>
          <w:sz w:val="28"/>
          <w:szCs w:val="26"/>
        </w:rPr>
      </w:pPr>
      <w:r w:rsidRPr="00A137ED">
        <w:rPr>
          <w:sz w:val="28"/>
          <w:szCs w:val="26"/>
        </w:rPr>
        <w:t>6) ограничение доступа к документам, содержащим персональные данные;</w:t>
      </w:r>
    </w:p>
    <w:p w:rsidR="003E00D5" w:rsidRDefault="003E00D5" w:rsidP="003E00D5">
      <w:pPr>
        <w:ind w:firstLine="709"/>
        <w:jc w:val="both"/>
        <w:rPr>
          <w:sz w:val="28"/>
          <w:szCs w:val="26"/>
        </w:rPr>
      </w:pPr>
      <w:r w:rsidRPr="00A137ED">
        <w:rPr>
          <w:sz w:val="28"/>
          <w:szCs w:val="26"/>
        </w:rPr>
        <w:t>7) отсутствие запрашиваемого документа в муниципальном архиве.</w:t>
      </w:r>
    </w:p>
    <w:p w:rsidR="000D1526" w:rsidRDefault="000D1526" w:rsidP="003E00D5">
      <w:pPr>
        <w:ind w:firstLine="709"/>
        <w:jc w:val="both"/>
        <w:rPr>
          <w:sz w:val="28"/>
          <w:szCs w:val="26"/>
        </w:rPr>
      </w:pPr>
    </w:p>
    <w:p w:rsidR="000D1526" w:rsidRPr="00A137ED" w:rsidRDefault="000D1526" w:rsidP="003E00D5">
      <w:pPr>
        <w:ind w:firstLine="709"/>
        <w:jc w:val="both"/>
        <w:rPr>
          <w:sz w:val="28"/>
          <w:szCs w:val="26"/>
        </w:rPr>
      </w:pPr>
    </w:p>
    <w:p w:rsidR="00A137ED" w:rsidRDefault="003E00D5" w:rsidP="003E00D5">
      <w:pPr>
        <w:jc w:val="center"/>
        <w:rPr>
          <w:b/>
          <w:bCs/>
          <w:sz w:val="28"/>
          <w:szCs w:val="26"/>
        </w:rPr>
      </w:pPr>
      <w:r w:rsidRPr="00A137ED">
        <w:rPr>
          <w:b/>
          <w:bCs/>
          <w:sz w:val="28"/>
          <w:szCs w:val="26"/>
        </w:rPr>
        <w:t xml:space="preserve">2.5. Плата, взимаемая с заявителя при предоставлении </w:t>
      </w:r>
    </w:p>
    <w:p w:rsidR="003E00D5" w:rsidRPr="00A137ED" w:rsidRDefault="003E00D5" w:rsidP="003E00D5">
      <w:pPr>
        <w:jc w:val="center"/>
        <w:rPr>
          <w:b/>
          <w:bCs/>
          <w:sz w:val="28"/>
          <w:szCs w:val="26"/>
        </w:rPr>
      </w:pPr>
      <w:r w:rsidRPr="00A137ED">
        <w:rPr>
          <w:b/>
          <w:bCs/>
          <w:sz w:val="28"/>
          <w:szCs w:val="26"/>
        </w:rPr>
        <w:t>муниципальной услуги</w:t>
      </w:r>
    </w:p>
    <w:p w:rsidR="003E00D5" w:rsidRPr="00A137ED" w:rsidRDefault="003E00D5" w:rsidP="003E00D5">
      <w:pPr>
        <w:ind w:firstLine="709"/>
        <w:jc w:val="both"/>
        <w:rPr>
          <w:b/>
          <w:bCs/>
          <w:sz w:val="28"/>
          <w:szCs w:val="26"/>
        </w:rPr>
      </w:pPr>
    </w:p>
    <w:p w:rsidR="003E00D5" w:rsidRPr="00A137ED" w:rsidRDefault="003E00D5" w:rsidP="003E00D5">
      <w:pPr>
        <w:ind w:firstLine="709"/>
        <w:rPr>
          <w:sz w:val="28"/>
          <w:szCs w:val="26"/>
        </w:rPr>
      </w:pPr>
      <w:r w:rsidRPr="00A137ED">
        <w:rPr>
          <w:b/>
          <w:bCs/>
          <w:sz w:val="28"/>
          <w:szCs w:val="26"/>
        </w:rPr>
        <w:t xml:space="preserve"> </w:t>
      </w:r>
      <w:r w:rsidRPr="00A137ED">
        <w:rPr>
          <w:sz w:val="28"/>
          <w:szCs w:val="26"/>
        </w:rPr>
        <w:t>2</w:t>
      </w:r>
      <w:r w:rsidR="00BE30EA">
        <w:rPr>
          <w:sz w:val="28"/>
          <w:szCs w:val="26"/>
        </w:rPr>
        <w:t>4</w:t>
      </w:r>
      <w:r w:rsidRPr="00A137ED">
        <w:rPr>
          <w:sz w:val="28"/>
          <w:szCs w:val="26"/>
        </w:rPr>
        <w:t>. Муниципальная услуга предоставляется на безвозмездной основе.</w:t>
      </w:r>
    </w:p>
    <w:p w:rsidR="000D1526" w:rsidRDefault="000D1526" w:rsidP="003E00D5">
      <w:pPr>
        <w:ind w:firstLine="709"/>
        <w:jc w:val="both"/>
        <w:rPr>
          <w:sz w:val="28"/>
          <w:szCs w:val="26"/>
        </w:rPr>
      </w:pPr>
    </w:p>
    <w:p w:rsidR="00A137ED" w:rsidRPr="00A137ED" w:rsidRDefault="00A137ED" w:rsidP="003E00D5">
      <w:pPr>
        <w:ind w:firstLine="709"/>
        <w:jc w:val="both"/>
        <w:rPr>
          <w:sz w:val="28"/>
          <w:szCs w:val="26"/>
        </w:rPr>
      </w:pPr>
    </w:p>
    <w:p w:rsidR="003E00D5" w:rsidRPr="00A137ED" w:rsidRDefault="003E00D5" w:rsidP="003E00D5">
      <w:pPr>
        <w:jc w:val="center"/>
        <w:rPr>
          <w:b/>
          <w:bCs/>
          <w:sz w:val="28"/>
          <w:szCs w:val="26"/>
        </w:rPr>
      </w:pPr>
      <w:r w:rsidRPr="00A137ED">
        <w:rPr>
          <w:b/>
          <w:bCs/>
          <w:sz w:val="28"/>
          <w:szCs w:val="26"/>
        </w:rPr>
        <w:t>2.6. Результаты предоставления муниципальной услуги</w:t>
      </w:r>
    </w:p>
    <w:p w:rsidR="003E00D5" w:rsidRDefault="003E00D5" w:rsidP="003E00D5">
      <w:pPr>
        <w:ind w:firstLine="709"/>
        <w:jc w:val="both"/>
        <w:rPr>
          <w:b/>
          <w:bCs/>
          <w:sz w:val="28"/>
          <w:szCs w:val="26"/>
        </w:rPr>
      </w:pPr>
    </w:p>
    <w:p w:rsidR="003E00D5" w:rsidRPr="00A137ED" w:rsidRDefault="003E00D5" w:rsidP="003E00D5">
      <w:pPr>
        <w:ind w:firstLine="709"/>
        <w:jc w:val="both"/>
        <w:rPr>
          <w:sz w:val="28"/>
          <w:szCs w:val="26"/>
        </w:rPr>
      </w:pPr>
      <w:r w:rsidRPr="00A137ED">
        <w:rPr>
          <w:b/>
          <w:bCs/>
          <w:sz w:val="28"/>
          <w:szCs w:val="26"/>
        </w:rPr>
        <w:t xml:space="preserve"> </w:t>
      </w:r>
      <w:r w:rsidRPr="00A137ED">
        <w:rPr>
          <w:sz w:val="28"/>
          <w:szCs w:val="26"/>
        </w:rPr>
        <w:t>2</w:t>
      </w:r>
      <w:r w:rsidR="00BE30EA">
        <w:rPr>
          <w:sz w:val="28"/>
          <w:szCs w:val="26"/>
        </w:rPr>
        <w:t>5</w:t>
      </w:r>
      <w:r w:rsidRPr="00A137ED">
        <w:rPr>
          <w:sz w:val="28"/>
          <w:szCs w:val="26"/>
        </w:rPr>
        <w:t>. Результатами предоставления муниципальной услуги являются:</w:t>
      </w:r>
    </w:p>
    <w:p w:rsidR="003E00D5" w:rsidRPr="00A137ED" w:rsidRDefault="003E00D5" w:rsidP="003E00D5">
      <w:pPr>
        <w:ind w:firstLine="709"/>
        <w:jc w:val="both"/>
        <w:rPr>
          <w:sz w:val="28"/>
          <w:szCs w:val="26"/>
        </w:rPr>
      </w:pPr>
      <w:r w:rsidRPr="00A137ED">
        <w:rPr>
          <w:sz w:val="28"/>
          <w:szCs w:val="26"/>
        </w:rPr>
        <w:t xml:space="preserve"> 1) выдача (направление) заявителю результата предоставления муниципальной услуги, которым может быть:</w:t>
      </w:r>
    </w:p>
    <w:p w:rsidR="003E00D5" w:rsidRPr="00A137ED" w:rsidRDefault="003E00D5" w:rsidP="003E00D5">
      <w:pPr>
        <w:ind w:firstLine="709"/>
        <w:jc w:val="both"/>
        <w:rPr>
          <w:sz w:val="28"/>
          <w:szCs w:val="26"/>
        </w:rPr>
      </w:pPr>
      <w:r w:rsidRPr="00A137ED">
        <w:rPr>
          <w:sz w:val="28"/>
          <w:szCs w:val="26"/>
        </w:rPr>
        <w:sym w:font="Symbol" w:char="F02D"/>
      </w:r>
      <w:r w:rsidRPr="00A137ED">
        <w:rPr>
          <w:sz w:val="28"/>
          <w:szCs w:val="26"/>
        </w:rPr>
        <w:t xml:space="preserve"> архивная справка;</w:t>
      </w:r>
    </w:p>
    <w:p w:rsidR="003E00D5" w:rsidRPr="00A137ED" w:rsidRDefault="003E00D5" w:rsidP="003E00D5">
      <w:pPr>
        <w:ind w:firstLine="709"/>
        <w:jc w:val="both"/>
        <w:rPr>
          <w:sz w:val="28"/>
          <w:szCs w:val="26"/>
        </w:rPr>
      </w:pPr>
      <w:r w:rsidRPr="00A137ED">
        <w:rPr>
          <w:sz w:val="28"/>
          <w:szCs w:val="26"/>
        </w:rPr>
        <w:sym w:font="Symbol" w:char="F02D"/>
      </w:r>
      <w:r w:rsidRPr="00A137ED">
        <w:rPr>
          <w:sz w:val="28"/>
          <w:szCs w:val="26"/>
        </w:rPr>
        <w:t xml:space="preserve"> архивная выписка;</w:t>
      </w:r>
    </w:p>
    <w:p w:rsidR="003E00D5" w:rsidRPr="00A137ED" w:rsidRDefault="003E00D5" w:rsidP="003E00D5">
      <w:pPr>
        <w:ind w:firstLine="709"/>
        <w:jc w:val="both"/>
        <w:rPr>
          <w:sz w:val="28"/>
          <w:szCs w:val="26"/>
        </w:rPr>
      </w:pPr>
      <w:r w:rsidRPr="00A137ED">
        <w:rPr>
          <w:sz w:val="28"/>
          <w:szCs w:val="26"/>
        </w:rPr>
        <w:sym w:font="Symbol" w:char="F02D"/>
      </w:r>
      <w:r w:rsidRPr="00A137ED">
        <w:rPr>
          <w:sz w:val="28"/>
          <w:szCs w:val="26"/>
        </w:rPr>
        <w:t xml:space="preserve"> архивная копия;</w:t>
      </w:r>
    </w:p>
    <w:p w:rsidR="003E00D5" w:rsidRPr="00A137ED" w:rsidRDefault="003E00D5" w:rsidP="003E00D5">
      <w:pPr>
        <w:ind w:firstLine="709"/>
        <w:jc w:val="both"/>
        <w:rPr>
          <w:sz w:val="28"/>
          <w:szCs w:val="26"/>
        </w:rPr>
      </w:pPr>
      <w:r w:rsidRPr="00A137ED">
        <w:rPr>
          <w:sz w:val="28"/>
          <w:szCs w:val="26"/>
        </w:rPr>
        <w:sym w:font="Symbol" w:char="F02D"/>
      </w:r>
      <w:r w:rsidRPr="00A137ED">
        <w:rPr>
          <w:sz w:val="28"/>
          <w:szCs w:val="26"/>
        </w:rPr>
        <w:t xml:space="preserve"> ответ об отсутствии запрашиваемых сведений;</w:t>
      </w:r>
    </w:p>
    <w:p w:rsidR="003E00D5" w:rsidRPr="00A137ED" w:rsidRDefault="003E00D5" w:rsidP="003E00D5">
      <w:pPr>
        <w:ind w:firstLine="709"/>
        <w:jc w:val="both"/>
        <w:rPr>
          <w:sz w:val="28"/>
          <w:szCs w:val="26"/>
        </w:rPr>
      </w:pPr>
      <w:r w:rsidRPr="00A137ED">
        <w:rPr>
          <w:sz w:val="28"/>
          <w:szCs w:val="26"/>
        </w:rPr>
        <w:sym w:font="Symbol" w:char="F02D"/>
      </w:r>
      <w:r w:rsidRPr="00A137ED">
        <w:rPr>
          <w:sz w:val="28"/>
          <w:szCs w:val="26"/>
        </w:rPr>
        <w:t xml:space="preserve"> письмо о предоставлении дополнительных сведений;</w:t>
      </w:r>
    </w:p>
    <w:p w:rsidR="003E00D5" w:rsidRDefault="003E00D5" w:rsidP="003E00D5">
      <w:pPr>
        <w:ind w:firstLine="709"/>
        <w:jc w:val="both"/>
        <w:rPr>
          <w:sz w:val="28"/>
          <w:szCs w:val="26"/>
        </w:rPr>
      </w:pPr>
      <w:r w:rsidRPr="00A137ED">
        <w:rPr>
          <w:sz w:val="28"/>
          <w:szCs w:val="26"/>
        </w:rPr>
        <w:sym w:font="Symbol" w:char="F02D"/>
      </w:r>
      <w:r w:rsidRPr="00A137ED">
        <w:rPr>
          <w:sz w:val="28"/>
          <w:szCs w:val="26"/>
        </w:rPr>
        <w:t xml:space="preserve"> рекомендации о дальнейших путя</w:t>
      </w:r>
      <w:r w:rsidR="00755921">
        <w:rPr>
          <w:sz w:val="28"/>
          <w:szCs w:val="26"/>
        </w:rPr>
        <w:t>х поиска необходимой информации,</w:t>
      </w:r>
    </w:p>
    <w:p w:rsidR="00755921" w:rsidRPr="00A137ED" w:rsidRDefault="00755921" w:rsidP="00C42143">
      <w:pPr>
        <w:jc w:val="both"/>
        <w:rPr>
          <w:sz w:val="28"/>
          <w:szCs w:val="26"/>
        </w:rPr>
      </w:pPr>
      <w:r>
        <w:rPr>
          <w:sz w:val="28"/>
          <w:szCs w:val="26"/>
        </w:rPr>
        <w:t>а также в иных формах, указанных в пункте 46.14 Правил организации хранения, комплектования, учета и исполнения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утвержденными приказом Федерального архивного агентства (</w:t>
      </w:r>
      <w:proofErr w:type="spellStart"/>
      <w:proofErr w:type="gramStart"/>
      <w:r>
        <w:rPr>
          <w:sz w:val="28"/>
          <w:szCs w:val="26"/>
        </w:rPr>
        <w:t>Росархива</w:t>
      </w:r>
      <w:proofErr w:type="spellEnd"/>
      <w:r>
        <w:rPr>
          <w:sz w:val="28"/>
          <w:szCs w:val="26"/>
        </w:rPr>
        <w:t xml:space="preserve">)   </w:t>
      </w:r>
      <w:proofErr w:type="gramEnd"/>
      <w:r>
        <w:rPr>
          <w:sz w:val="28"/>
          <w:szCs w:val="26"/>
        </w:rPr>
        <w:t xml:space="preserve">              от 2 марта 2020 г. № 24.</w:t>
      </w:r>
    </w:p>
    <w:p w:rsidR="003E00D5" w:rsidRPr="00A137ED" w:rsidRDefault="003E00D5" w:rsidP="003E00D5">
      <w:pPr>
        <w:ind w:firstLine="709"/>
        <w:jc w:val="both"/>
        <w:rPr>
          <w:sz w:val="28"/>
          <w:szCs w:val="26"/>
        </w:rPr>
      </w:pPr>
      <w:r w:rsidRPr="00A137ED">
        <w:rPr>
          <w:sz w:val="28"/>
          <w:szCs w:val="26"/>
        </w:rPr>
        <w:t>Либо</w:t>
      </w:r>
    </w:p>
    <w:p w:rsidR="003E00D5" w:rsidRPr="00A137ED" w:rsidRDefault="003E00D5" w:rsidP="003E00D5">
      <w:pPr>
        <w:ind w:firstLine="709"/>
        <w:jc w:val="both"/>
        <w:rPr>
          <w:sz w:val="28"/>
          <w:szCs w:val="26"/>
        </w:rPr>
      </w:pPr>
      <w:r w:rsidRPr="00A137ED">
        <w:rPr>
          <w:sz w:val="28"/>
          <w:szCs w:val="26"/>
        </w:rPr>
        <w:t>2) письмо с мотивированным отказом в предоставлении информации.</w:t>
      </w:r>
    </w:p>
    <w:p w:rsidR="000D1526" w:rsidRDefault="000D1526" w:rsidP="003E00D5">
      <w:pPr>
        <w:ind w:firstLine="709"/>
        <w:jc w:val="both"/>
        <w:rPr>
          <w:sz w:val="28"/>
          <w:szCs w:val="26"/>
        </w:rPr>
      </w:pPr>
    </w:p>
    <w:p w:rsidR="000426B4" w:rsidRPr="00A137ED" w:rsidRDefault="000426B4" w:rsidP="003E00D5">
      <w:pPr>
        <w:ind w:firstLine="709"/>
        <w:jc w:val="both"/>
        <w:rPr>
          <w:sz w:val="28"/>
          <w:szCs w:val="26"/>
        </w:rPr>
      </w:pPr>
    </w:p>
    <w:p w:rsidR="00500F16" w:rsidRDefault="00500F16" w:rsidP="00500F16">
      <w:pPr>
        <w:pStyle w:val="ad"/>
        <w:shd w:val="clear" w:color="auto" w:fill="FFFFFF"/>
        <w:spacing w:before="0" w:beforeAutospacing="0" w:after="0" w:afterAutospacing="0"/>
        <w:jc w:val="center"/>
        <w:rPr>
          <w:rFonts w:ascii="Arial" w:hAnsi="Arial" w:cs="Arial"/>
          <w:color w:val="000000"/>
          <w:sz w:val="23"/>
          <w:szCs w:val="23"/>
        </w:rPr>
      </w:pPr>
      <w:r>
        <w:rPr>
          <w:b/>
          <w:bCs/>
          <w:color w:val="000000"/>
          <w:sz w:val="28"/>
          <w:szCs w:val="28"/>
        </w:rPr>
        <w:t xml:space="preserve">2.7. Требования к помещениям, предназначенным для </w:t>
      </w:r>
      <w:proofErr w:type="gramStart"/>
      <w:r>
        <w:rPr>
          <w:b/>
          <w:bCs/>
          <w:color w:val="000000"/>
          <w:sz w:val="28"/>
          <w:szCs w:val="28"/>
        </w:rPr>
        <w:t>предоставления  Услуги</w:t>
      </w:r>
      <w:proofErr w:type="gramEnd"/>
    </w:p>
    <w:p w:rsidR="00500F16" w:rsidRDefault="00500F16" w:rsidP="00500F16">
      <w:pPr>
        <w:pStyle w:val="ad"/>
        <w:shd w:val="clear" w:color="auto" w:fill="FFFFFF"/>
        <w:spacing w:before="0" w:beforeAutospacing="0" w:after="0" w:afterAutospacing="0"/>
        <w:jc w:val="center"/>
        <w:rPr>
          <w:rFonts w:ascii="Arial" w:hAnsi="Arial" w:cs="Arial"/>
          <w:color w:val="000000"/>
          <w:sz w:val="23"/>
          <w:szCs w:val="23"/>
        </w:rPr>
      </w:pPr>
      <w:r>
        <w:rPr>
          <w:b/>
          <w:bCs/>
          <w:color w:val="000000"/>
          <w:sz w:val="28"/>
          <w:szCs w:val="28"/>
        </w:rPr>
        <w:t> </w:t>
      </w:r>
    </w:p>
    <w:p w:rsidR="00500F16" w:rsidRDefault="00500F16" w:rsidP="00500F16">
      <w:pPr>
        <w:pStyle w:val="ad"/>
        <w:shd w:val="clear" w:color="auto" w:fill="FFFFFF"/>
        <w:spacing w:before="0" w:beforeAutospacing="0" w:after="0" w:afterAutospacing="0"/>
        <w:jc w:val="both"/>
        <w:rPr>
          <w:rFonts w:ascii="Arial" w:hAnsi="Arial" w:cs="Arial"/>
          <w:color w:val="000000"/>
          <w:sz w:val="23"/>
          <w:szCs w:val="23"/>
        </w:rPr>
      </w:pPr>
      <w:r>
        <w:rPr>
          <w:color w:val="000000"/>
          <w:sz w:val="28"/>
          <w:szCs w:val="28"/>
        </w:rPr>
        <w:tab/>
        <w:t>2</w:t>
      </w:r>
      <w:r w:rsidR="00BE30EA">
        <w:rPr>
          <w:color w:val="000000"/>
          <w:sz w:val="28"/>
          <w:szCs w:val="28"/>
        </w:rPr>
        <w:t>6</w:t>
      </w:r>
      <w:r>
        <w:rPr>
          <w:color w:val="000000"/>
          <w:sz w:val="28"/>
          <w:szCs w:val="28"/>
        </w:rPr>
        <w:t>.</w:t>
      </w:r>
      <w:r>
        <w:rPr>
          <w:b/>
          <w:bCs/>
          <w:color w:val="000000"/>
          <w:sz w:val="28"/>
          <w:szCs w:val="28"/>
        </w:rPr>
        <w:t> </w:t>
      </w:r>
      <w:r>
        <w:rPr>
          <w:color w:val="000000"/>
          <w:sz w:val="28"/>
          <w:szCs w:val="28"/>
        </w:rPr>
        <w:t>Прием заявителей осуществляется в специально выделенном для этих целей помещении.</w:t>
      </w:r>
    </w:p>
    <w:p w:rsidR="00500F16" w:rsidRDefault="00500F16" w:rsidP="00500F16">
      <w:pPr>
        <w:pStyle w:val="ad"/>
        <w:shd w:val="clear" w:color="auto" w:fill="FFFFFF"/>
        <w:spacing w:before="0" w:beforeAutospacing="0" w:after="0" w:afterAutospacing="0"/>
        <w:jc w:val="both"/>
        <w:rPr>
          <w:rFonts w:ascii="Arial" w:hAnsi="Arial" w:cs="Arial"/>
          <w:color w:val="000000"/>
          <w:sz w:val="23"/>
          <w:szCs w:val="23"/>
        </w:rPr>
      </w:pPr>
      <w:r>
        <w:rPr>
          <w:color w:val="000000"/>
          <w:sz w:val="28"/>
          <w:szCs w:val="28"/>
        </w:rPr>
        <w:tab/>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приём и выдачу документов при исполнении Услуги.</w:t>
      </w:r>
    </w:p>
    <w:p w:rsidR="00500F16" w:rsidRDefault="00500F16" w:rsidP="00500F16">
      <w:pPr>
        <w:pStyle w:val="ad"/>
        <w:shd w:val="clear" w:color="auto" w:fill="FFFFFF"/>
        <w:spacing w:before="0" w:beforeAutospacing="0" w:after="0" w:afterAutospacing="0"/>
        <w:jc w:val="both"/>
        <w:rPr>
          <w:rFonts w:ascii="Arial" w:hAnsi="Arial" w:cs="Arial"/>
          <w:color w:val="000000"/>
          <w:sz w:val="23"/>
          <w:szCs w:val="23"/>
        </w:rPr>
      </w:pPr>
      <w:r>
        <w:rPr>
          <w:color w:val="000000"/>
          <w:sz w:val="28"/>
          <w:szCs w:val="28"/>
        </w:rPr>
        <w:lastRenderedPageBreak/>
        <w:tab/>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500F16" w:rsidRDefault="00500F16" w:rsidP="00500F16">
      <w:pPr>
        <w:pStyle w:val="ad"/>
        <w:shd w:val="clear" w:color="auto" w:fill="FFFFFF"/>
        <w:spacing w:before="0" w:beforeAutospacing="0" w:after="0" w:afterAutospacing="0"/>
        <w:jc w:val="both"/>
        <w:rPr>
          <w:rFonts w:ascii="Arial" w:hAnsi="Arial" w:cs="Arial"/>
          <w:color w:val="000000"/>
          <w:sz w:val="23"/>
          <w:szCs w:val="23"/>
        </w:rPr>
      </w:pPr>
      <w:r>
        <w:rPr>
          <w:rStyle w:val="ae"/>
          <w:color w:val="000000"/>
          <w:sz w:val="28"/>
          <w:szCs w:val="28"/>
        </w:rPr>
        <w:tab/>
      </w:r>
      <w:r w:rsidRPr="00500F16">
        <w:rPr>
          <w:rStyle w:val="ae"/>
          <w:b w:val="0"/>
          <w:color w:val="000000"/>
          <w:sz w:val="28"/>
          <w:szCs w:val="28"/>
        </w:rPr>
        <w:t>Помещение администрации предназначено для муниципальной услуги должно, удовлетворять требование об обеспечение беспрепятственного доступа инвалидов к объекту социальной, инженерной</w:t>
      </w:r>
      <w:r w:rsidR="008004DE">
        <w:rPr>
          <w:rStyle w:val="ae"/>
          <w:b w:val="0"/>
          <w:color w:val="000000"/>
          <w:sz w:val="28"/>
          <w:szCs w:val="28"/>
        </w:rPr>
        <w:t xml:space="preserve"> и транспортной инфраструктуры, </w:t>
      </w:r>
      <w:r w:rsidRPr="00500F16">
        <w:rPr>
          <w:rStyle w:val="ae"/>
          <w:b w:val="0"/>
          <w:color w:val="000000"/>
          <w:sz w:val="28"/>
          <w:szCs w:val="28"/>
        </w:rPr>
        <w:t>и к предоставлению им услуги</w:t>
      </w:r>
      <w:r>
        <w:rPr>
          <w:rStyle w:val="ae"/>
          <w:b w:val="0"/>
          <w:color w:val="000000"/>
          <w:sz w:val="28"/>
          <w:szCs w:val="28"/>
        </w:rPr>
        <w:t xml:space="preserve"> </w:t>
      </w:r>
      <w:r w:rsidRPr="00500F16">
        <w:rPr>
          <w:rStyle w:val="ae"/>
          <w:b w:val="0"/>
          <w:color w:val="000000"/>
          <w:sz w:val="28"/>
          <w:szCs w:val="28"/>
        </w:rPr>
        <w:t>в соответствии законодательством Российской Федерации «О Социальной защите инвалидов»</w:t>
      </w:r>
      <w:r>
        <w:rPr>
          <w:color w:val="000000"/>
          <w:sz w:val="28"/>
          <w:szCs w:val="28"/>
        </w:rPr>
        <w:t>. Помещение должно быть оснащено противопожарной сигнализацией, а также средствами пожаротушения.</w:t>
      </w:r>
    </w:p>
    <w:p w:rsidR="00500F16" w:rsidRDefault="00500F16" w:rsidP="00500F16">
      <w:pPr>
        <w:pStyle w:val="ad"/>
        <w:shd w:val="clear" w:color="auto" w:fill="FFFFFF"/>
        <w:spacing w:before="0" w:beforeAutospacing="0" w:after="0" w:afterAutospacing="0"/>
        <w:jc w:val="both"/>
        <w:rPr>
          <w:rFonts w:ascii="Arial" w:hAnsi="Arial" w:cs="Arial"/>
          <w:color w:val="000000"/>
          <w:sz w:val="23"/>
          <w:szCs w:val="23"/>
        </w:rPr>
      </w:pPr>
      <w:r>
        <w:rPr>
          <w:color w:val="000000"/>
          <w:sz w:val="28"/>
          <w:szCs w:val="28"/>
        </w:rPr>
        <w:tab/>
        <w:t>В помещении должны быть предусмотрены:</w:t>
      </w:r>
    </w:p>
    <w:p w:rsidR="00500F16" w:rsidRDefault="00500F16" w:rsidP="00500F16">
      <w:pPr>
        <w:pStyle w:val="ad"/>
        <w:shd w:val="clear" w:color="auto" w:fill="FFFFFF"/>
        <w:spacing w:before="0" w:beforeAutospacing="0" w:after="0" w:afterAutospacing="0"/>
        <w:jc w:val="both"/>
        <w:rPr>
          <w:rFonts w:ascii="Arial" w:hAnsi="Arial" w:cs="Arial"/>
          <w:color w:val="000000"/>
          <w:sz w:val="23"/>
          <w:szCs w:val="23"/>
        </w:rPr>
      </w:pPr>
      <w:r>
        <w:rPr>
          <w:color w:val="000000"/>
          <w:sz w:val="28"/>
          <w:szCs w:val="28"/>
        </w:rPr>
        <w:tab/>
        <w:t>1) места для информирования заявителей;</w:t>
      </w:r>
    </w:p>
    <w:p w:rsidR="00500F16" w:rsidRDefault="00500F16" w:rsidP="00500F16">
      <w:pPr>
        <w:pStyle w:val="ad"/>
        <w:shd w:val="clear" w:color="auto" w:fill="FFFFFF"/>
        <w:spacing w:before="0" w:beforeAutospacing="0" w:after="0" w:afterAutospacing="0"/>
        <w:jc w:val="both"/>
        <w:rPr>
          <w:rFonts w:ascii="Arial" w:hAnsi="Arial" w:cs="Arial"/>
          <w:color w:val="000000"/>
          <w:sz w:val="23"/>
          <w:szCs w:val="23"/>
        </w:rPr>
      </w:pPr>
      <w:r>
        <w:rPr>
          <w:color w:val="000000"/>
          <w:sz w:val="28"/>
          <w:szCs w:val="28"/>
        </w:rPr>
        <w:tab/>
        <w:t>2) места для заполнения необходимых документов;</w:t>
      </w:r>
    </w:p>
    <w:p w:rsidR="00500F16" w:rsidRDefault="00500F16" w:rsidP="00500F16">
      <w:pPr>
        <w:pStyle w:val="ad"/>
        <w:shd w:val="clear" w:color="auto" w:fill="FFFFFF"/>
        <w:spacing w:before="0" w:beforeAutospacing="0" w:after="0" w:afterAutospacing="0"/>
        <w:jc w:val="both"/>
        <w:rPr>
          <w:rFonts w:ascii="Arial" w:hAnsi="Arial" w:cs="Arial"/>
          <w:color w:val="000000"/>
          <w:sz w:val="23"/>
          <w:szCs w:val="23"/>
        </w:rPr>
      </w:pPr>
      <w:r>
        <w:rPr>
          <w:color w:val="000000"/>
          <w:sz w:val="28"/>
          <w:szCs w:val="28"/>
        </w:rPr>
        <w:tab/>
        <w:t>3) места ожидания;</w:t>
      </w:r>
    </w:p>
    <w:p w:rsidR="00500F16" w:rsidRDefault="00500F16" w:rsidP="00500F16">
      <w:pPr>
        <w:pStyle w:val="ad"/>
        <w:shd w:val="clear" w:color="auto" w:fill="FFFFFF"/>
        <w:spacing w:before="0" w:beforeAutospacing="0" w:after="0" w:afterAutospacing="0"/>
        <w:jc w:val="both"/>
        <w:rPr>
          <w:rFonts w:ascii="Arial" w:hAnsi="Arial" w:cs="Arial"/>
          <w:color w:val="000000"/>
          <w:sz w:val="23"/>
          <w:szCs w:val="23"/>
        </w:rPr>
      </w:pPr>
      <w:r>
        <w:rPr>
          <w:color w:val="000000"/>
          <w:sz w:val="28"/>
          <w:szCs w:val="28"/>
        </w:rPr>
        <w:tab/>
        <w:t>4) места для приёма заявителей.</w:t>
      </w:r>
    </w:p>
    <w:p w:rsidR="00500F16" w:rsidRDefault="00500F16" w:rsidP="00500F16">
      <w:pPr>
        <w:pStyle w:val="ad"/>
        <w:shd w:val="clear" w:color="auto" w:fill="FFFFFF"/>
        <w:spacing w:before="0" w:beforeAutospacing="0" w:after="0" w:afterAutospacing="0"/>
        <w:jc w:val="both"/>
        <w:rPr>
          <w:rFonts w:ascii="Arial" w:hAnsi="Arial" w:cs="Arial"/>
          <w:color w:val="000000"/>
          <w:sz w:val="23"/>
          <w:szCs w:val="23"/>
        </w:rPr>
      </w:pPr>
      <w:r>
        <w:rPr>
          <w:color w:val="000000"/>
          <w:sz w:val="28"/>
          <w:szCs w:val="28"/>
        </w:rPr>
        <w:tab/>
        <w:t xml:space="preserve">Места для информирования заявителей оборудуются информационными стендами с визуальной и текстовой информацией </w:t>
      </w:r>
      <w:r w:rsidR="008004DE">
        <w:rPr>
          <w:color w:val="000000"/>
          <w:sz w:val="28"/>
          <w:szCs w:val="28"/>
        </w:rPr>
        <w:t xml:space="preserve">                          </w:t>
      </w:r>
      <w:r>
        <w:rPr>
          <w:color w:val="000000"/>
          <w:sz w:val="28"/>
          <w:szCs w:val="28"/>
        </w:rPr>
        <w:t>о порядке предоставления муниципальной услуги, в том числе:</w:t>
      </w:r>
    </w:p>
    <w:p w:rsidR="00500F16" w:rsidRDefault="00500F16" w:rsidP="00500F16">
      <w:pPr>
        <w:pStyle w:val="ad"/>
        <w:shd w:val="clear" w:color="auto" w:fill="FFFFFF"/>
        <w:spacing w:before="0" w:beforeAutospacing="0" w:after="0" w:afterAutospacing="0"/>
        <w:jc w:val="both"/>
        <w:rPr>
          <w:rFonts w:ascii="Arial" w:hAnsi="Arial" w:cs="Arial"/>
          <w:color w:val="000000"/>
          <w:sz w:val="23"/>
          <w:szCs w:val="23"/>
        </w:rPr>
      </w:pPr>
      <w:r>
        <w:rPr>
          <w:color w:val="000000"/>
          <w:sz w:val="28"/>
          <w:szCs w:val="28"/>
        </w:rPr>
        <w:tab/>
        <w:t>- режим приёма заявителей;</w:t>
      </w:r>
    </w:p>
    <w:p w:rsidR="00500F16" w:rsidRDefault="00500F16" w:rsidP="00500F16">
      <w:pPr>
        <w:pStyle w:val="ad"/>
        <w:shd w:val="clear" w:color="auto" w:fill="FFFFFF"/>
        <w:spacing w:before="0" w:beforeAutospacing="0" w:after="0" w:afterAutospacing="0"/>
        <w:jc w:val="both"/>
        <w:rPr>
          <w:rFonts w:ascii="Arial" w:hAnsi="Arial" w:cs="Arial"/>
          <w:color w:val="000000"/>
          <w:sz w:val="23"/>
          <w:szCs w:val="23"/>
        </w:rPr>
      </w:pPr>
      <w:r>
        <w:rPr>
          <w:color w:val="000000"/>
          <w:sz w:val="28"/>
          <w:szCs w:val="28"/>
        </w:rPr>
        <w:tab/>
        <w:t>- адрес официального сайта органов местного самоуправления Администрации;</w:t>
      </w:r>
    </w:p>
    <w:p w:rsidR="00500F16" w:rsidRDefault="00500F16" w:rsidP="00500F16">
      <w:pPr>
        <w:pStyle w:val="ad"/>
        <w:shd w:val="clear" w:color="auto" w:fill="FFFFFF"/>
        <w:spacing w:before="0" w:beforeAutospacing="0" w:after="0" w:afterAutospacing="0"/>
        <w:jc w:val="both"/>
        <w:rPr>
          <w:rFonts w:ascii="Arial" w:hAnsi="Arial" w:cs="Arial"/>
          <w:color w:val="000000"/>
          <w:sz w:val="23"/>
          <w:szCs w:val="23"/>
        </w:rPr>
      </w:pPr>
      <w:r>
        <w:rPr>
          <w:color w:val="000000"/>
          <w:sz w:val="28"/>
          <w:szCs w:val="28"/>
        </w:rPr>
        <w:tab/>
        <w:t>- номера телефонов Администрация для консультаций и справок                             о правилах и ходе исполнения Услуги;</w:t>
      </w:r>
    </w:p>
    <w:p w:rsidR="00500F16" w:rsidRDefault="00500F16" w:rsidP="00500F16">
      <w:pPr>
        <w:pStyle w:val="ad"/>
        <w:shd w:val="clear" w:color="auto" w:fill="FFFFFF"/>
        <w:spacing w:before="0" w:beforeAutospacing="0" w:after="0" w:afterAutospacing="0"/>
        <w:jc w:val="both"/>
        <w:rPr>
          <w:rFonts w:ascii="Arial" w:hAnsi="Arial" w:cs="Arial"/>
          <w:color w:val="000000"/>
          <w:sz w:val="23"/>
          <w:szCs w:val="23"/>
        </w:rPr>
      </w:pPr>
      <w:r>
        <w:rPr>
          <w:color w:val="000000"/>
          <w:sz w:val="28"/>
          <w:szCs w:val="28"/>
        </w:rPr>
        <w:tab/>
        <w:t>- перечень документов, необходимых для предоставления муниципальной услуги, и требования, предъявляемые к этим документам.</w:t>
      </w:r>
    </w:p>
    <w:p w:rsidR="00500F16" w:rsidRDefault="00500F16" w:rsidP="00500F16">
      <w:pPr>
        <w:pStyle w:val="ad"/>
        <w:shd w:val="clear" w:color="auto" w:fill="FFFFFF"/>
        <w:spacing w:before="0" w:beforeAutospacing="0" w:after="0" w:afterAutospacing="0"/>
        <w:jc w:val="both"/>
        <w:rPr>
          <w:rFonts w:ascii="Arial" w:hAnsi="Arial" w:cs="Arial"/>
          <w:color w:val="000000"/>
          <w:sz w:val="23"/>
          <w:szCs w:val="23"/>
        </w:rPr>
      </w:pPr>
      <w:r>
        <w:rPr>
          <w:color w:val="000000"/>
          <w:sz w:val="28"/>
          <w:szCs w:val="28"/>
        </w:rPr>
        <w:tab/>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3E00D5" w:rsidRDefault="00500F16" w:rsidP="00500F16">
      <w:pPr>
        <w:ind w:firstLine="709"/>
        <w:jc w:val="both"/>
        <w:rPr>
          <w:sz w:val="28"/>
          <w:szCs w:val="26"/>
        </w:rPr>
      </w:pPr>
      <w:r>
        <w:rPr>
          <w:color w:val="000000"/>
          <w:sz w:val="28"/>
          <w:szCs w:val="28"/>
        </w:rPr>
        <w:tab/>
        <w:t>Места ожидания оборудуются стульями скамьями (</w:t>
      </w:r>
      <w:proofErr w:type="spellStart"/>
      <w:r>
        <w:rPr>
          <w:color w:val="000000"/>
          <w:sz w:val="28"/>
          <w:szCs w:val="28"/>
        </w:rPr>
        <w:t>банкетками</w:t>
      </w:r>
      <w:proofErr w:type="spellEnd"/>
      <w:r>
        <w:rPr>
          <w:color w:val="000000"/>
          <w:sz w:val="28"/>
          <w:szCs w:val="28"/>
        </w:rPr>
        <w:t>).</w:t>
      </w:r>
    </w:p>
    <w:p w:rsidR="00A137ED" w:rsidRDefault="00A137ED" w:rsidP="003E00D5">
      <w:pPr>
        <w:ind w:firstLine="709"/>
        <w:jc w:val="both"/>
        <w:rPr>
          <w:sz w:val="28"/>
          <w:szCs w:val="26"/>
        </w:rPr>
      </w:pPr>
    </w:p>
    <w:p w:rsidR="003E00D5" w:rsidRPr="00A137ED" w:rsidRDefault="003E00D5" w:rsidP="003E00D5">
      <w:pPr>
        <w:jc w:val="center"/>
        <w:rPr>
          <w:b/>
          <w:bCs/>
          <w:sz w:val="28"/>
          <w:szCs w:val="26"/>
        </w:rPr>
      </w:pPr>
      <w:r w:rsidRPr="00A137ED">
        <w:rPr>
          <w:b/>
          <w:bCs/>
          <w:sz w:val="28"/>
          <w:szCs w:val="26"/>
        </w:rPr>
        <w:t>2.8. Показатели доступности и качества муниципальной услуги</w:t>
      </w:r>
    </w:p>
    <w:p w:rsidR="003E00D5" w:rsidRPr="00A137ED" w:rsidRDefault="003E00D5" w:rsidP="003E00D5">
      <w:pPr>
        <w:ind w:firstLine="709"/>
        <w:jc w:val="both"/>
        <w:rPr>
          <w:b/>
          <w:bCs/>
          <w:sz w:val="28"/>
          <w:szCs w:val="26"/>
        </w:rPr>
      </w:pPr>
    </w:p>
    <w:p w:rsidR="003E00D5" w:rsidRPr="00A137ED" w:rsidRDefault="003E00D5" w:rsidP="003E00D5">
      <w:pPr>
        <w:ind w:firstLine="709"/>
        <w:jc w:val="both"/>
        <w:rPr>
          <w:sz w:val="28"/>
          <w:szCs w:val="26"/>
        </w:rPr>
      </w:pPr>
      <w:r w:rsidRPr="00A137ED">
        <w:rPr>
          <w:b/>
          <w:bCs/>
          <w:sz w:val="28"/>
          <w:szCs w:val="26"/>
        </w:rPr>
        <w:t xml:space="preserve"> </w:t>
      </w:r>
      <w:r w:rsidRPr="00755921">
        <w:rPr>
          <w:sz w:val="28"/>
          <w:szCs w:val="26"/>
        </w:rPr>
        <w:t>2</w:t>
      </w:r>
      <w:r w:rsidR="00BE30EA">
        <w:rPr>
          <w:sz w:val="28"/>
          <w:szCs w:val="26"/>
        </w:rPr>
        <w:t>7</w:t>
      </w:r>
      <w:r w:rsidRPr="00755921">
        <w:rPr>
          <w:sz w:val="28"/>
          <w:szCs w:val="26"/>
        </w:rPr>
        <w:t>. Показателями доступности муниципальной услуги являются:</w:t>
      </w:r>
    </w:p>
    <w:p w:rsidR="003E00D5" w:rsidRPr="00A137ED" w:rsidRDefault="003E00D5" w:rsidP="003E00D5">
      <w:pPr>
        <w:ind w:firstLine="709"/>
        <w:jc w:val="both"/>
        <w:rPr>
          <w:sz w:val="28"/>
          <w:szCs w:val="26"/>
        </w:rPr>
      </w:pPr>
      <w:r w:rsidRPr="00A137ED">
        <w:rPr>
          <w:sz w:val="28"/>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3E00D5" w:rsidRPr="00A137ED" w:rsidRDefault="003E00D5" w:rsidP="003E00D5">
      <w:pPr>
        <w:ind w:firstLine="709"/>
        <w:jc w:val="both"/>
        <w:rPr>
          <w:sz w:val="28"/>
          <w:szCs w:val="26"/>
        </w:rPr>
      </w:pPr>
      <w:r w:rsidRPr="00A137ED">
        <w:rPr>
          <w:sz w:val="28"/>
          <w:szCs w:val="26"/>
        </w:rPr>
        <w:t xml:space="preserve">2) обеспечение заявителям возможности обращения </w:t>
      </w:r>
      <w:r w:rsidR="008004DE">
        <w:rPr>
          <w:sz w:val="28"/>
          <w:szCs w:val="26"/>
        </w:rPr>
        <w:t xml:space="preserve">                                        </w:t>
      </w:r>
      <w:r w:rsidRPr="00A137ED">
        <w:rPr>
          <w:sz w:val="28"/>
          <w:szCs w:val="26"/>
        </w:rPr>
        <w:t>за предоставлением муниципальной услуги через представителя;</w:t>
      </w:r>
    </w:p>
    <w:p w:rsidR="003E00D5" w:rsidRPr="00A137ED" w:rsidRDefault="003E00D5" w:rsidP="003E00D5">
      <w:pPr>
        <w:ind w:firstLine="709"/>
        <w:jc w:val="both"/>
        <w:rPr>
          <w:sz w:val="28"/>
          <w:szCs w:val="26"/>
        </w:rPr>
      </w:pPr>
      <w:r w:rsidRPr="00A137ED">
        <w:rPr>
          <w:sz w:val="28"/>
          <w:szCs w:val="26"/>
        </w:rPr>
        <w:t>3) установление сокращения сроков предоставления муниципальной услуги;</w:t>
      </w:r>
    </w:p>
    <w:p w:rsidR="003E00D5" w:rsidRPr="00A137ED" w:rsidRDefault="003E00D5" w:rsidP="003E00D5">
      <w:pPr>
        <w:ind w:firstLine="709"/>
        <w:jc w:val="both"/>
        <w:rPr>
          <w:sz w:val="28"/>
          <w:szCs w:val="26"/>
        </w:rPr>
      </w:pPr>
      <w:r w:rsidRPr="00A137ED">
        <w:rPr>
          <w:sz w:val="28"/>
          <w:szCs w:val="26"/>
        </w:rPr>
        <w:t xml:space="preserve">4) обеспечение заявителям возможности взаимодействия с органом </w:t>
      </w:r>
      <w:r w:rsidR="00A137ED">
        <w:rPr>
          <w:sz w:val="28"/>
          <w:szCs w:val="26"/>
        </w:rPr>
        <w:t xml:space="preserve">                        </w:t>
      </w:r>
      <w:r w:rsidRPr="00A137ED">
        <w:rPr>
          <w:sz w:val="28"/>
          <w:szCs w:val="26"/>
        </w:rPr>
        <w:t xml:space="preserve">в электронной форме через Архангельский региональный портал государственных и муниципальных услуг и Единый портал государственных </w:t>
      </w:r>
      <w:r w:rsidR="00A137ED">
        <w:rPr>
          <w:sz w:val="28"/>
          <w:szCs w:val="26"/>
        </w:rPr>
        <w:t xml:space="preserve">                     </w:t>
      </w:r>
      <w:r w:rsidRPr="00A137ED">
        <w:rPr>
          <w:sz w:val="28"/>
          <w:szCs w:val="26"/>
        </w:rPr>
        <w:t>и муниципальных услуг (функций):</w:t>
      </w:r>
    </w:p>
    <w:p w:rsidR="003E00D5" w:rsidRPr="00A137ED" w:rsidRDefault="003E00D5" w:rsidP="003E00D5">
      <w:pPr>
        <w:ind w:firstLine="709"/>
        <w:jc w:val="both"/>
        <w:rPr>
          <w:sz w:val="28"/>
          <w:szCs w:val="26"/>
        </w:rPr>
      </w:pPr>
      <w:r w:rsidRPr="00A137ED">
        <w:rPr>
          <w:sz w:val="28"/>
          <w:szCs w:val="26"/>
        </w:rPr>
        <w:lastRenderedPageBreak/>
        <w:t>- размещение на Архангельском региональном портале государственных</w:t>
      </w:r>
      <w:r w:rsidR="008004DE">
        <w:rPr>
          <w:sz w:val="28"/>
          <w:szCs w:val="26"/>
        </w:rPr>
        <w:t xml:space="preserve"> </w:t>
      </w:r>
      <w:r w:rsidRPr="00A137ED">
        <w:rPr>
          <w:sz w:val="28"/>
          <w:szCs w:val="26"/>
        </w:rPr>
        <w:t>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3E00D5" w:rsidRPr="00A137ED" w:rsidRDefault="003E00D5" w:rsidP="003E00D5">
      <w:pPr>
        <w:ind w:firstLine="709"/>
        <w:jc w:val="both"/>
        <w:rPr>
          <w:sz w:val="28"/>
          <w:szCs w:val="26"/>
        </w:rPr>
      </w:pPr>
      <w:r w:rsidRPr="00A137ED">
        <w:rPr>
          <w:sz w:val="28"/>
          <w:szCs w:val="26"/>
        </w:rPr>
        <w:t xml:space="preserve">- обеспечение заявителям возможности направлять запросы </w:t>
      </w:r>
      <w:r w:rsidR="00A137ED">
        <w:rPr>
          <w:sz w:val="28"/>
          <w:szCs w:val="26"/>
        </w:rPr>
        <w:t xml:space="preserve">                                       </w:t>
      </w:r>
      <w:r w:rsidRPr="00A137ED">
        <w:rPr>
          <w:sz w:val="28"/>
          <w:szCs w:val="26"/>
        </w:rPr>
        <w:t>о предоставлении муниципальной услуги (заявления с прилагаемыми к ним документами) в электронной форме</w:t>
      </w:r>
      <w:r w:rsidR="00E8520B">
        <w:rPr>
          <w:sz w:val="28"/>
          <w:szCs w:val="26"/>
        </w:rPr>
        <w:t xml:space="preserve">. </w:t>
      </w:r>
      <w:r w:rsidR="00E8520B" w:rsidRPr="00E8520B">
        <w:rPr>
          <w:spacing w:val="-4"/>
          <w:sz w:val="28"/>
          <w:szCs w:val="28"/>
        </w:rPr>
        <w:t>В случае, если обращение за получением муниципальной услуги осуществлено в электронной форме через Единый портал государс</w:t>
      </w:r>
      <w:r w:rsidR="00E8520B">
        <w:rPr>
          <w:spacing w:val="-4"/>
          <w:sz w:val="28"/>
          <w:szCs w:val="28"/>
        </w:rPr>
        <w:t xml:space="preserve">твенных </w:t>
      </w:r>
      <w:r w:rsidR="00E8520B" w:rsidRPr="00E8520B">
        <w:rPr>
          <w:spacing w:val="-4"/>
          <w:sz w:val="28"/>
          <w:szCs w:val="28"/>
        </w:rPr>
        <w:t xml:space="preserve">и муниципальных услуг (функций) или Архангельский региональный портал государственных и муниципальных услуг (функций) </w:t>
      </w:r>
      <w:r w:rsidR="00E8520B">
        <w:rPr>
          <w:spacing w:val="-4"/>
          <w:sz w:val="28"/>
          <w:szCs w:val="28"/>
        </w:rPr>
        <w:t xml:space="preserve">                             </w:t>
      </w:r>
      <w:r w:rsidR="00E8520B" w:rsidRPr="00E8520B">
        <w:rPr>
          <w:spacing w:val="-4"/>
          <w:sz w:val="28"/>
          <w:szCs w:val="28"/>
        </w:rPr>
        <w:t>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r w:rsidRPr="00A137ED">
        <w:rPr>
          <w:sz w:val="28"/>
          <w:szCs w:val="26"/>
        </w:rPr>
        <w:t>;</w:t>
      </w:r>
    </w:p>
    <w:p w:rsidR="003E00D5" w:rsidRPr="00A137ED" w:rsidRDefault="003E00D5" w:rsidP="003E00D5">
      <w:pPr>
        <w:ind w:firstLine="709"/>
        <w:jc w:val="both"/>
        <w:rPr>
          <w:sz w:val="28"/>
          <w:szCs w:val="26"/>
        </w:rPr>
      </w:pPr>
      <w:r w:rsidRPr="00A137ED">
        <w:rPr>
          <w:sz w:val="28"/>
          <w:szCs w:val="26"/>
        </w:rPr>
        <w:t>- обеспечение заявителям возможности осуществлять с использованием Архангельского регионального портала государственных и муниципальных услуг и Единого портала государственных и муниципальных услуг (функций) мониторинг хода движения дела заявителя;</w:t>
      </w:r>
    </w:p>
    <w:p w:rsidR="003E00D5" w:rsidRPr="00A137ED" w:rsidRDefault="003E00D5" w:rsidP="003E00D5">
      <w:pPr>
        <w:ind w:firstLine="709"/>
        <w:jc w:val="both"/>
        <w:rPr>
          <w:sz w:val="28"/>
          <w:szCs w:val="26"/>
        </w:rPr>
      </w:pPr>
      <w:r w:rsidRPr="00A137ED">
        <w:rPr>
          <w:sz w:val="28"/>
          <w:szCs w:val="26"/>
        </w:rPr>
        <w:t>- 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050827" w:rsidRDefault="003E00D5" w:rsidP="003E00D5">
      <w:pPr>
        <w:ind w:firstLine="709"/>
        <w:jc w:val="both"/>
        <w:rPr>
          <w:sz w:val="28"/>
          <w:szCs w:val="26"/>
        </w:rPr>
      </w:pPr>
      <w:r w:rsidRPr="00A137ED">
        <w:rPr>
          <w:sz w:val="28"/>
          <w:szCs w:val="26"/>
        </w:rPr>
        <w:t>5) безвозмездность предоставления муниципальной услуги</w:t>
      </w:r>
      <w:r w:rsidR="00050827">
        <w:rPr>
          <w:sz w:val="28"/>
          <w:szCs w:val="26"/>
        </w:rPr>
        <w:t>;</w:t>
      </w:r>
    </w:p>
    <w:p w:rsidR="003E00D5" w:rsidRPr="00A137ED" w:rsidRDefault="00050827" w:rsidP="003E00D5">
      <w:pPr>
        <w:ind w:firstLine="709"/>
        <w:jc w:val="both"/>
        <w:rPr>
          <w:sz w:val="28"/>
          <w:szCs w:val="26"/>
        </w:rPr>
      </w:pPr>
      <w:r>
        <w:rPr>
          <w:sz w:val="28"/>
          <w:szCs w:val="26"/>
        </w:rPr>
        <w:t>6) взаимодействие осуществляется согласно пунктам 46.2, 46.3 Правил № 24</w:t>
      </w:r>
      <w:r w:rsidR="003E00D5" w:rsidRPr="00A137ED">
        <w:rPr>
          <w:sz w:val="28"/>
          <w:szCs w:val="26"/>
        </w:rPr>
        <w:t>.</w:t>
      </w:r>
    </w:p>
    <w:p w:rsidR="003E00D5" w:rsidRPr="00A137ED" w:rsidRDefault="003E00D5" w:rsidP="003E00D5">
      <w:pPr>
        <w:ind w:firstLine="709"/>
        <w:jc w:val="both"/>
        <w:rPr>
          <w:sz w:val="28"/>
          <w:szCs w:val="26"/>
        </w:rPr>
      </w:pPr>
      <w:r w:rsidRPr="00A137ED">
        <w:rPr>
          <w:sz w:val="28"/>
          <w:szCs w:val="26"/>
        </w:rPr>
        <w:t>2</w:t>
      </w:r>
      <w:r w:rsidR="00BE30EA">
        <w:rPr>
          <w:sz w:val="28"/>
          <w:szCs w:val="26"/>
        </w:rPr>
        <w:t>8</w:t>
      </w:r>
      <w:r w:rsidRPr="00A137ED">
        <w:rPr>
          <w:sz w:val="28"/>
          <w:szCs w:val="26"/>
        </w:rPr>
        <w:t>. Показателями качества муниципальной услуги являются:</w:t>
      </w:r>
    </w:p>
    <w:p w:rsidR="003E00D5" w:rsidRPr="00A137ED" w:rsidRDefault="003E00D5" w:rsidP="003E00D5">
      <w:pPr>
        <w:ind w:firstLine="709"/>
        <w:jc w:val="both"/>
        <w:rPr>
          <w:sz w:val="28"/>
          <w:szCs w:val="26"/>
        </w:rPr>
      </w:pPr>
      <w:r w:rsidRPr="00A137ED">
        <w:rPr>
          <w:sz w:val="28"/>
          <w:szCs w:val="26"/>
        </w:rPr>
        <w:t>1) отсутствие случаев нарушения сроков при предоставлении муниципальной услуги;</w:t>
      </w:r>
    </w:p>
    <w:p w:rsidR="003E00D5" w:rsidRPr="00A137ED" w:rsidRDefault="003E00D5" w:rsidP="003E00D5">
      <w:pPr>
        <w:ind w:firstLine="709"/>
        <w:jc w:val="both"/>
        <w:rPr>
          <w:sz w:val="28"/>
          <w:szCs w:val="26"/>
        </w:rPr>
      </w:pPr>
      <w:r w:rsidRPr="00A137ED">
        <w:rPr>
          <w:sz w:val="28"/>
          <w:szCs w:val="26"/>
        </w:rPr>
        <w:t>2) отсутствие обоснованных жалоб (претензий) заявителей;</w:t>
      </w:r>
    </w:p>
    <w:p w:rsidR="003E00D5" w:rsidRPr="00A137ED" w:rsidRDefault="003E00D5" w:rsidP="003E00D5">
      <w:pPr>
        <w:ind w:firstLine="709"/>
        <w:jc w:val="both"/>
        <w:rPr>
          <w:sz w:val="28"/>
          <w:szCs w:val="26"/>
        </w:rPr>
      </w:pPr>
      <w:r w:rsidRPr="00A137ED">
        <w:rPr>
          <w:sz w:val="28"/>
          <w:szCs w:val="26"/>
        </w:rPr>
        <w:t>3) отсутствие случаев удовлетворения в судебном порядке заявлений заявителей, оспаривающих действия (бездействие) муниципальных служащих органа и решений органа.</w:t>
      </w:r>
    </w:p>
    <w:p w:rsidR="000D1526" w:rsidRDefault="000D1526" w:rsidP="003E00D5">
      <w:pPr>
        <w:ind w:firstLine="709"/>
        <w:jc w:val="both"/>
        <w:rPr>
          <w:sz w:val="28"/>
          <w:szCs w:val="26"/>
        </w:rPr>
      </w:pPr>
    </w:p>
    <w:p w:rsidR="000D1526" w:rsidRPr="00A137ED" w:rsidRDefault="000D1526" w:rsidP="003E00D5">
      <w:pPr>
        <w:ind w:firstLine="709"/>
        <w:jc w:val="both"/>
        <w:rPr>
          <w:sz w:val="28"/>
          <w:szCs w:val="26"/>
        </w:rPr>
      </w:pPr>
    </w:p>
    <w:p w:rsidR="003E00D5" w:rsidRPr="00A137ED" w:rsidRDefault="003E00D5" w:rsidP="003E00D5">
      <w:pPr>
        <w:ind w:firstLine="709"/>
        <w:jc w:val="center"/>
        <w:rPr>
          <w:b/>
          <w:bCs/>
          <w:sz w:val="28"/>
          <w:szCs w:val="26"/>
        </w:rPr>
      </w:pPr>
      <w:r w:rsidRPr="00A137ED">
        <w:rPr>
          <w:b/>
          <w:bCs/>
          <w:sz w:val="28"/>
          <w:szCs w:val="26"/>
        </w:rPr>
        <w:t>III. Административные процедуры</w:t>
      </w:r>
    </w:p>
    <w:p w:rsidR="003E00D5" w:rsidRPr="00A137ED" w:rsidRDefault="003E00D5" w:rsidP="003E00D5">
      <w:pPr>
        <w:ind w:firstLine="709"/>
        <w:jc w:val="center"/>
        <w:rPr>
          <w:sz w:val="28"/>
          <w:szCs w:val="26"/>
        </w:rPr>
      </w:pPr>
    </w:p>
    <w:p w:rsidR="003E00D5" w:rsidRPr="00A137ED" w:rsidRDefault="003E00D5" w:rsidP="003E00D5">
      <w:pPr>
        <w:jc w:val="center"/>
        <w:rPr>
          <w:b/>
          <w:bCs/>
          <w:sz w:val="28"/>
          <w:szCs w:val="26"/>
        </w:rPr>
      </w:pPr>
      <w:r w:rsidRPr="00A137ED">
        <w:rPr>
          <w:b/>
          <w:bCs/>
          <w:sz w:val="28"/>
          <w:szCs w:val="26"/>
        </w:rPr>
        <w:t>3.1. Регистрация запроса (заявления) заявителя о предоставлении муниципальной услуги</w:t>
      </w:r>
    </w:p>
    <w:p w:rsidR="003E00D5" w:rsidRPr="00A137ED" w:rsidRDefault="003E00D5" w:rsidP="003E00D5">
      <w:pPr>
        <w:ind w:firstLine="709"/>
        <w:jc w:val="both"/>
        <w:rPr>
          <w:b/>
          <w:bCs/>
          <w:sz w:val="28"/>
          <w:szCs w:val="26"/>
        </w:rPr>
      </w:pPr>
    </w:p>
    <w:p w:rsidR="003E00D5" w:rsidRPr="00A137ED" w:rsidRDefault="000D1526" w:rsidP="003E00D5">
      <w:pPr>
        <w:ind w:firstLine="709"/>
        <w:jc w:val="both"/>
        <w:rPr>
          <w:sz w:val="28"/>
          <w:szCs w:val="26"/>
        </w:rPr>
      </w:pPr>
      <w:r>
        <w:rPr>
          <w:sz w:val="28"/>
          <w:szCs w:val="26"/>
        </w:rPr>
        <w:t>30</w:t>
      </w:r>
      <w:r w:rsidR="003E00D5" w:rsidRPr="00A137ED">
        <w:rPr>
          <w:sz w:val="28"/>
          <w:szCs w:val="26"/>
        </w:rPr>
        <w:t>. Основанием для предоставления муниципальной услуги является получение органом запроса (заявления) заявителя (с прилагаемыми к нему документами).</w:t>
      </w:r>
    </w:p>
    <w:p w:rsidR="003E00D5" w:rsidRPr="00A137ED" w:rsidRDefault="003E00D5" w:rsidP="003E00D5">
      <w:pPr>
        <w:ind w:firstLine="709"/>
        <w:jc w:val="both"/>
        <w:rPr>
          <w:sz w:val="28"/>
          <w:szCs w:val="26"/>
        </w:rPr>
      </w:pPr>
      <w:r w:rsidRPr="00A137ED">
        <w:rPr>
          <w:sz w:val="28"/>
          <w:szCs w:val="26"/>
        </w:rPr>
        <w:lastRenderedPageBreak/>
        <w:t xml:space="preserve">Запрос подлежит обязательной регистрации лицом, ответственным </w:t>
      </w:r>
      <w:r w:rsidR="008004DE">
        <w:rPr>
          <w:sz w:val="28"/>
          <w:szCs w:val="26"/>
        </w:rPr>
        <w:t xml:space="preserve">                 </w:t>
      </w:r>
      <w:r w:rsidRPr="00A137ED">
        <w:rPr>
          <w:sz w:val="28"/>
          <w:szCs w:val="26"/>
        </w:rPr>
        <w:t>за прием документов в срок, установленный подпунктом 1 пункта 19 настоящего административного регламента и передаче его ответственному должностному лицу по предоставлению муниципальной услуги.</w:t>
      </w:r>
    </w:p>
    <w:p w:rsidR="003E00D5" w:rsidRPr="00A137ED" w:rsidRDefault="003E00D5" w:rsidP="003E00D5">
      <w:pPr>
        <w:ind w:firstLine="709"/>
        <w:jc w:val="both"/>
        <w:rPr>
          <w:sz w:val="28"/>
          <w:szCs w:val="26"/>
        </w:rPr>
      </w:pPr>
      <w:r w:rsidRPr="00A137ED">
        <w:rPr>
          <w:sz w:val="28"/>
          <w:szCs w:val="26"/>
        </w:rPr>
        <w:t xml:space="preserve">Ответственное должностное лицо по предоставлению муниципальной услуги производит анализ тематики запроса заявителя и принимает решение </w:t>
      </w:r>
      <w:r w:rsidR="00A137ED">
        <w:rPr>
          <w:sz w:val="28"/>
          <w:szCs w:val="26"/>
        </w:rPr>
        <w:t xml:space="preserve">                      </w:t>
      </w:r>
      <w:r w:rsidRPr="00A137ED">
        <w:rPr>
          <w:sz w:val="28"/>
          <w:szCs w:val="26"/>
        </w:rPr>
        <w:t>о возможности (невозможности) его исполнения.</w:t>
      </w:r>
    </w:p>
    <w:p w:rsidR="003E00D5" w:rsidRPr="00174DA8" w:rsidRDefault="003E00D5" w:rsidP="00174DA8">
      <w:pPr>
        <w:pStyle w:val="a7"/>
        <w:ind w:firstLine="708"/>
        <w:jc w:val="both"/>
        <w:rPr>
          <w:sz w:val="28"/>
        </w:rPr>
      </w:pPr>
      <w:r w:rsidRPr="00174DA8">
        <w:rPr>
          <w:sz w:val="28"/>
        </w:rPr>
        <w:t>3</w:t>
      </w:r>
      <w:r w:rsidR="00BE30EA">
        <w:rPr>
          <w:sz w:val="28"/>
        </w:rPr>
        <w:t>0</w:t>
      </w:r>
      <w:r w:rsidRPr="00174DA8">
        <w:rPr>
          <w:sz w:val="28"/>
        </w:rPr>
        <w:t>. В случае наличия оснований для отказа в приеме документов (пункт 1</w:t>
      </w:r>
      <w:r w:rsidR="00BE30EA">
        <w:rPr>
          <w:sz w:val="28"/>
        </w:rPr>
        <w:t>7</w:t>
      </w:r>
      <w:r w:rsidRPr="00174DA8">
        <w:rPr>
          <w:sz w:val="28"/>
        </w:rPr>
        <w:t xml:space="preserve"> настоящего административного регламента) ответственное должностное лицо</w:t>
      </w:r>
      <w:r w:rsidR="008004DE" w:rsidRPr="00174DA8">
        <w:rPr>
          <w:sz w:val="28"/>
        </w:rPr>
        <w:t xml:space="preserve"> </w:t>
      </w:r>
      <w:r w:rsidRPr="00174DA8">
        <w:rPr>
          <w:sz w:val="28"/>
        </w:rPr>
        <w:t>по предоставлению муниципальной услуги подготавливает ответ, содержащий мотивированный отказ в предоставлении муниципальной услуги.</w:t>
      </w:r>
      <w:r w:rsidRPr="00174DA8">
        <w:rPr>
          <w:sz w:val="28"/>
        </w:rPr>
        <w:br/>
      </w:r>
      <w:r w:rsidR="00174DA8">
        <w:rPr>
          <w:sz w:val="28"/>
        </w:rPr>
        <w:t xml:space="preserve">          </w:t>
      </w:r>
      <w:r w:rsidRPr="00174DA8">
        <w:rPr>
          <w:sz w:val="28"/>
        </w:rPr>
        <w:t xml:space="preserve">Ответ, содержащий мотивированный отказ в предоставлении муниципальной услуги подписывается ответственным должностным лицом </w:t>
      </w:r>
      <w:r w:rsidR="008004DE" w:rsidRPr="00174DA8">
        <w:rPr>
          <w:sz w:val="28"/>
        </w:rPr>
        <w:t xml:space="preserve">                                      </w:t>
      </w:r>
      <w:r w:rsidRPr="00174DA8">
        <w:rPr>
          <w:sz w:val="28"/>
        </w:rPr>
        <w:t>по предоставлению муниципальной услуги и направляется заявителю почтовым отправлением</w:t>
      </w:r>
      <w:r w:rsidR="008004DE" w:rsidRPr="00174DA8">
        <w:rPr>
          <w:sz w:val="28"/>
        </w:rPr>
        <w:t xml:space="preserve"> </w:t>
      </w:r>
      <w:r w:rsidRPr="00174DA8">
        <w:rPr>
          <w:sz w:val="28"/>
        </w:rPr>
        <w:t>(с приложенными к запросу документами).</w:t>
      </w:r>
    </w:p>
    <w:p w:rsidR="003E00D5" w:rsidRPr="00A137ED" w:rsidRDefault="003E00D5" w:rsidP="003E00D5">
      <w:pPr>
        <w:ind w:firstLine="709"/>
        <w:jc w:val="both"/>
        <w:rPr>
          <w:sz w:val="28"/>
          <w:szCs w:val="26"/>
        </w:rPr>
      </w:pPr>
      <w:r w:rsidRPr="00A137ED">
        <w:rPr>
          <w:sz w:val="28"/>
          <w:szCs w:val="26"/>
        </w:rPr>
        <w:t>3</w:t>
      </w:r>
      <w:r w:rsidR="00BE30EA">
        <w:rPr>
          <w:sz w:val="28"/>
          <w:szCs w:val="26"/>
        </w:rPr>
        <w:t>1</w:t>
      </w:r>
      <w:r w:rsidRPr="00A137ED">
        <w:rPr>
          <w:sz w:val="28"/>
          <w:szCs w:val="26"/>
        </w:rPr>
        <w:t>. В случае отсутствия оснований для отказа в приеме документов (пункт 1</w:t>
      </w:r>
      <w:r w:rsidR="00BE30EA">
        <w:rPr>
          <w:sz w:val="28"/>
          <w:szCs w:val="26"/>
        </w:rPr>
        <w:t>7</w:t>
      </w:r>
      <w:r w:rsidRPr="00A137ED">
        <w:rPr>
          <w:sz w:val="28"/>
          <w:szCs w:val="26"/>
        </w:rPr>
        <w:t xml:space="preserve"> настоящего административного регламента) ответственное должностное лицо по предоставлению муниципальной услуги исполняет запрос в срок, установленный пунктом 2</w:t>
      </w:r>
      <w:r w:rsidR="00BE30EA">
        <w:rPr>
          <w:sz w:val="28"/>
          <w:szCs w:val="26"/>
        </w:rPr>
        <w:t>1</w:t>
      </w:r>
      <w:r w:rsidRPr="00A137ED">
        <w:rPr>
          <w:sz w:val="28"/>
          <w:szCs w:val="26"/>
        </w:rPr>
        <w:t xml:space="preserve"> настоящего административного регламента.</w:t>
      </w:r>
    </w:p>
    <w:p w:rsidR="000D1526" w:rsidRDefault="000D1526" w:rsidP="003E00D5">
      <w:pPr>
        <w:ind w:firstLine="709"/>
        <w:jc w:val="both"/>
        <w:rPr>
          <w:sz w:val="28"/>
          <w:szCs w:val="26"/>
        </w:rPr>
      </w:pPr>
    </w:p>
    <w:p w:rsidR="00AF2481" w:rsidRDefault="00CB45D5" w:rsidP="00CB45D5">
      <w:pPr>
        <w:jc w:val="center"/>
        <w:rPr>
          <w:b/>
          <w:bCs/>
          <w:sz w:val="28"/>
          <w:szCs w:val="26"/>
        </w:rPr>
      </w:pPr>
      <w:r w:rsidRPr="00A137ED">
        <w:rPr>
          <w:b/>
          <w:bCs/>
          <w:sz w:val="28"/>
          <w:szCs w:val="26"/>
        </w:rPr>
        <w:t>3.</w:t>
      </w:r>
      <w:r>
        <w:rPr>
          <w:b/>
          <w:bCs/>
          <w:sz w:val="28"/>
          <w:szCs w:val="26"/>
        </w:rPr>
        <w:t>2</w:t>
      </w:r>
      <w:r w:rsidRPr="00A137ED">
        <w:rPr>
          <w:b/>
          <w:bCs/>
          <w:sz w:val="28"/>
          <w:szCs w:val="26"/>
        </w:rPr>
        <w:t xml:space="preserve">. </w:t>
      </w:r>
      <w:r>
        <w:rPr>
          <w:b/>
          <w:bCs/>
          <w:sz w:val="28"/>
          <w:szCs w:val="26"/>
        </w:rPr>
        <w:t>Исправление</w:t>
      </w:r>
      <w:r w:rsidR="00AF2481">
        <w:rPr>
          <w:b/>
          <w:bCs/>
          <w:sz w:val="28"/>
          <w:szCs w:val="26"/>
        </w:rPr>
        <w:t xml:space="preserve"> допущенных опечаток и ошибок в выданных </w:t>
      </w:r>
    </w:p>
    <w:p w:rsidR="000D1526" w:rsidRDefault="00AF2481" w:rsidP="00AF2481">
      <w:pPr>
        <w:jc w:val="center"/>
        <w:rPr>
          <w:b/>
          <w:bCs/>
          <w:sz w:val="28"/>
          <w:szCs w:val="26"/>
        </w:rPr>
      </w:pPr>
      <w:r>
        <w:rPr>
          <w:b/>
          <w:bCs/>
          <w:sz w:val="28"/>
          <w:szCs w:val="26"/>
        </w:rPr>
        <w:t>в результате предоставления муниципальной услуги документах</w:t>
      </w:r>
      <w:r w:rsidR="00CB45D5" w:rsidRPr="00A137ED">
        <w:rPr>
          <w:b/>
          <w:bCs/>
          <w:sz w:val="28"/>
          <w:szCs w:val="26"/>
        </w:rPr>
        <w:t xml:space="preserve"> </w:t>
      </w:r>
    </w:p>
    <w:p w:rsidR="00AF2481" w:rsidRPr="00AF2481" w:rsidRDefault="00AF2481" w:rsidP="00AF2481">
      <w:pPr>
        <w:jc w:val="center"/>
        <w:rPr>
          <w:bCs/>
          <w:sz w:val="28"/>
          <w:szCs w:val="26"/>
        </w:rPr>
      </w:pPr>
    </w:p>
    <w:p w:rsidR="00AF2481" w:rsidRDefault="004E3B8E" w:rsidP="00AF2481">
      <w:pPr>
        <w:jc w:val="both"/>
        <w:rPr>
          <w:sz w:val="28"/>
          <w:szCs w:val="26"/>
        </w:rPr>
      </w:pPr>
      <w:r>
        <w:rPr>
          <w:sz w:val="28"/>
          <w:szCs w:val="26"/>
        </w:rPr>
        <w:tab/>
        <w:t>32. В</w:t>
      </w:r>
      <w:r w:rsidR="00AF2481">
        <w:rPr>
          <w:sz w:val="28"/>
          <w:szCs w:val="26"/>
        </w:rPr>
        <w:t xml:space="preserve"> случае выявления заявителем в полученных документах опечаток и (или) ошибок заявитель представляет в администрацию заявление                          об исправлении таких опечаток и (или) ошибок.</w:t>
      </w:r>
    </w:p>
    <w:p w:rsidR="00AF2481" w:rsidRDefault="00AF2481" w:rsidP="00AF2481">
      <w:pPr>
        <w:jc w:val="both"/>
        <w:rPr>
          <w:sz w:val="28"/>
          <w:szCs w:val="26"/>
        </w:rPr>
      </w:pPr>
      <w:r>
        <w:rPr>
          <w:sz w:val="28"/>
          <w:szCs w:val="26"/>
        </w:rPr>
        <w:tab/>
        <w:t>Специалист администрации, ответственный за предоставление муниципальной услуги, в срок, не п</w:t>
      </w:r>
      <w:r w:rsidR="004E3B8E">
        <w:rPr>
          <w:sz w:val="28"/>
          <w:szCs w:val="26"/>
        </w:rPr>
        <w:t>р</w:t>
      </w:r>
      <w:r>
        <w:rPr>
          <w:sz w:val="28"/>
          <w:szCs w:val="26"/>
        </w:rPr>
        <w:t>е</w:t>
      </w:r>
      <w:r w:rsidR="004E3B8E">
        <w:rPr>
          <w:sz w:val="28"/>
          <w:szCs w:val="26"/>
        </w:rPr>
        <w:t>вышающий</w:t>
      </w:r>
      <w:r>
        <w:rPr>
          <w:sz w:val="28"/>
          <w:szCs w:val="26"/>
        </w:rPr>
        <w:t xml:space="preserve"> двух рабочих дней со дня поступления соответствующего </w:t>
      </w:r>
      <w:r w:rsidR="004E3B8E">
        <w:rPr>
          <w:sz w:val="28"/>
          <w:szCs w:val="26"/>
        </w:rPr>
        <w:t>заявления, проводит проверку указанных                 в заявлении сведений.</w:t>
      </w:r>
    </w:p>
    <w:p w:rsidR="004E3B8E" w:rsidRDefault="004E3B8E" w:rsidP="00AF2481">
      <w:pPr>
        <w:jc w:val="both"/>
        <w:rPr>
          <w:sz w:val="28"/>
          <w:szCs w:val="26"/>
        </w:rPr>
      </w:pPr>
      <w:r>
        <w:rPr>
          <w:sz w:val="28"/>
          <w:szCs w:val="26"/>
        </w:rPr>
        <w:tab/>
        <w:t>При выявлении допущенных опечаток и (или) ошибок в выданных документах специалист администрации,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4E3B8E" w:rsidRPr="00AF2481" w:rsidRDefault="004E3B8E" w:rsidP="00AF2481">
      <w:pPr>
        <w:jc w:val="both"/>
        <w:rPr>
          <w:sz w:val="28"/>
          <w:szCs w:val="26"/>
        </w:rPr>
      </w:pPr>
    </w:p>
    <w:p w:rsidR="003E00D5" w:rsidRPr="00A137ED" w:rsidRDefault="003E00D5" w:rsidP="003E00D5">
      <w:pPr>
        <w:jc w:val="center"/>
        <w:rPr>
          <w:b/>
          <w:bCs/>
          <w:sz w:val="28"/>
          <w:szCs w:val="26"/>
        </w:rPr>
      </w:pPr>
      <w:r w:rsidRPr="00A137ED">
        <w:rPr>
          <w:b/>
          <w:bCs/>
          <w:sz w:val="28"/>
          <w:szCs w:val="26"/>
        </w:rPr>
        <w:t>IV. Контроль за исполнением административного регламента</w:t>
      </w:r>
    </w:p>
    <w:p w:rsidR="000D1526" w:rsidRPr="00A137ED" w:rsidRDefault="000D1526" w:rsidP="003E00D5">
      <w:pPr>
        <w:ind w:firstLine="709"/>
        <w:jc w:val="both"/>
        <w:rPr>
          <w:b/>
          <w:bCs/>
          <w:sz w:val="28"/>
          <w:szCs w:val="26"/>
        </w:rPr>
      </w:pPr>
    </w:p>
    <w:p w:rsidR="003E00D5" w:rsidRPr="00A137ED" w:rsidRDefault="003E00D5" w:rsidP="003E00D5">
      <w:pPr>
        <w:ind w:firstLine="709"/>
        <w:jc w:val="both"/>
        <w:rPr>
          <w:sz w:val="28"/>
          <w:szCs w:val="26"/>
        </w:rPr>
      </w:pPr>
      <w:r w:rsidRPr="00A137ED">
        <w:rPr>
          <w:sz w:val="28"/>
          <w:szCs w:val="26"/>
        </w:rPr>
        <w:t>3</w:t>
      </w:r>
      <w:r w:rsidR="004E3B8E">
        <w:rPr>
          <w:sz w:val="28"/>
          <w:szCs w:val="26"/>
        </w:rPr>
        <w:t>3</w:t>
      </w:r>
      <w:r w:rsidRPr="00A137ED">
        <w:rPr>
          <w:sz w:val="28"/>
          <w:szCs w:val="26"/>
        </w:rPr>
        <w:t>. Контроль за исполнением настоящего административного регламента осуществляется г</w:t>
      </w:r>
      <w:r w:rsidR="009F4B86">
        <w:rPr>
          <w:sz w:val="28"/>
          <w:szCs w:val="26"/>
        </w:rPr>
        <w:t>лавой сельского поселения в следующих форматах</w:t>
      </w:r>
      <w:r w:rsidRPr="00A137ED">
        <w:rPr>
          <w:sz w:val="28"/>
          <w:szCs w:val="26"/>
        </w:rPr>
        <w:t>:</w:t>
      </w:r>
    </w:p>
    <w:p w:rsidR="003E00D5" w:rsidRPr="00A137ED" w:rsidRDefault="003E00D5" w:rsidP="003E00D5">
      <w:pPr>
        <w:ind w:firstLine="709"/>
        <w:jc w:val="both"/>
        <w:rPr>
          <w:sz w:val="28"/>
          <w:szCs w:val="26"/>
        </w:rPr>
      </w:pPr>
      <w:r w:rsidRPr="00A137ED">
        <w:rPr>
          <w:sz w:val="28"/>
          <w:szCs w:val="26"/>
        </w:rPr>
        <w:t>- текущее наблюдение за выполнением муниципальными служащими органа административных действий при предоставлении муниципальной услуги;</w:t>
      </w:r>
    </w:p>
    <w:p w:rsidR="003E00D5" w:rsidRPr="00A137ED" w:rsidRDefault="003E00D5" w:rsidP="003E00D5">
      <w:pPr>
        <w:ind w:firstLine="709"/>
        <w:jc w:val="both"/>
        <w:rPr>
          <w:sz w:val="28"/>
          <w:szCs w:val="26"/>
        </w:rPr>
      </w:pPr>
      <w:r w:rsidRPr="00A137ED">
        <w:rPr>
          <w:sz w:val="28"/>
          <w:szCs w:val="26"/>
        </w:rPr>
        <w:lastRenderedPageBreak/>
        <w:t>- рассмотрение жалоб (претензий) на действия (бездействие) муниципальных служащих органа, выполняющих административные действия при предоставлении муниципальной услуги.</w:t>
      </w:r>
    </w:p>
    <w:p w:rsidR="003E00D5" w:rsidRPr="00A137ED" w:rsidRDefault="003E00D5" w:rsidP="003E00D5">
      <w:pPr>
        <w:ind w:firstLine="709"/>
        <w:jc w:val="both"/>
        <w:rPr>
          <w:sz w:val="28"/>
          <w:szCs w:val="26"/>
        </w:rPr>
      </w:pPr>
      <w:r w:rsidRPr="00A137ED">
        <w:rPr>
          <w:sz w:val="28"/>
          <w:szCs w:val="26"/>
        </w:rPr>
        <w:t>3</w:t>
      </w:r>
      <w:r w:rsidR="004E3B8E">
        <w:rPr>
          <w:sz w:val="28"/>
          <w:szCs w:val="26"/>
        </w:rPr>
        <w:t>4</w:t>
      </w:r>
      <w:r w:rsidRPr="00A137ED">
        <w:rPr>
          <w:sz w:val="28"/>
          <w:szCs w:val="26"/>
        </w:rPr>
        <w:t>. Обязанности муниципальных служащих органа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закрепляется в должностных инструкциях соответствующих муниципальных служащих.</w:t>
      </w:r>
    </w:p>
    <w:p w:rsidR="003E00D5" w:rsidRPr="00A137ED" w:rsidRDefault="003E00D5" w:rsidP="003E00D5">
      <w:pPr>
        <w:ind w:firstLine="709"/>
        <w:jc w:val="both"/>
        <w:rPr>
          <w:sz w:val="28"/>
          <w:szCs w:val="26"/>
        </w:rPr>
      </w:pPr>
      <w:r w:rsidRPr="00A137ED">
        <w:rPr>
          <w:sz w:val="28"/>
          <w:szCs w:val="26"/>
        </w:rPr>
        <w:t>3</w:t>
      </w:r>
      <w:r w:rsidR="004E3B8E">
        <w:rPr>
          <w:sz w:val="28"/>
          <w:szCs w:val="26"/>
        </w:rPr>
        <w:t>5</w:t>
      </w:r>
      <w:r w:rsidRPr="00A137ED">
        <w:rPr>
          <w:sz w:val="28"/>
          <w:szCs w:val="26"/>
        </w:rPr>
        <w:t>. Решения руководителя органа могут быть оспорены в порядке, предусмотренном действующим законодательством Российской Федерации.</w:t>
      </w:r>
    </w:p>
    <w:p w:rsidR="003E00D5" w:rsidRDefault="00A137ED" w:rsidP="003E00D5">
      <w:pPr>
        <w:ind w:firstLine="709"/>
        <w:jc w:val="both"/>
        <w:rPr>
          <w:sz w:val="28"/>
          <w:szCs w:val="26"/>
        </w:rPr>
      </w:pPr>
      <w:r>
        <w:rPr>
          <w:sz w:val="28"/>
          <w:szCs w:val="26"/>
        </w:rPr>
        <w:t xml:space="preserve"> </w:t>
      </w:r>
    </w:p>
    <w:p w:rsidR="008004DE" w:rsidRDefault="008004DE" w:rsidP="003E00D5">
      <w:pPr>
        <w:ind w:firstLine="709"/>
        <w:jc w:val="center"/>
        <w:rPr>
          <w:b/>
          <w:bCs/>
          <w:sz w:val="28"/>
          <w:szCs w:val="26"/>
        </w:rPr>
      </w:pPr>
    </w:p>
    <w:p w:rsidR="008004DE" w:rsidRDefault="008004DE" w:rsidP="003E00D5">
      <w:pPr>
        <w:ind w:firstLine="709"/>
        <w:jc w:val="center"/>
        <w:rPr>
          <w:b/>
          <w:bCs/>
          <w:sz w:val="28"/>
          <w:szCs w:val="26"/>
        </w:rPr>
      </w:pPr>
    </w:p>
    <w:p w:rsidR="003E00D5" w:rsidRPr="00A137ED" w:rsidRDefault="003E00D5" w:rsidP="003E00D5">
      <w:pPr>
        <w:ind w:firstLine="709"/>
        <w:jc w:val="center"/>
        <w:rPr>
          <w:b/>
          <w:bCs/>
          <w:sz w:val="28"/>
          <w:szCs w:val="26"/>
        </w:rPr>
      </w:pPr>
      <w:r w:rsidRPr="00A137ED">
        <w:rPr>
          <w:b/>
          <w:bCs/>
          <w:sz w:val="28"/>
          <w:szCs w:val="26"/>
        </w:rPr>
        <w:t xml:space="preserve">V. Досудебный (внесудебный) порядок обжалования решений </w:t>
      </w:r>
      <w:r w:rsidR="00A137ED">
        <w:rPr>
          <w:b/>
          <w:bCs/>
          <w:sz w:val="28"/>
          <w:szCs w:val="26"/>
        </w:rPr>
        <w:t xml:space="preserve">                             </w:t>
      </w:r>
      <w:r w:rsidRPr="00A137ED">
        <w:rPr>
          <w:b/>
          <w:bCs/>
          <w:sz w:val="28"/>
          <w:szCs w:val="26"/>
        </w:rPr>
        <w:t xml:space="preserve">и действий (бездействия) </w:t>
      </w:r>
      <w:r w:rsidR="00E8520B">
        <w:rPr>
          <w:b/>
          <w:bCs/>
          <w:sz w:val="28"/>
          <w:szCs w:val="26"/>
        </w:rPr>
        <w:t>должностных лиц, муниципальных с</w:t>
      </w:r>
      <w:r w:rsidRPr="00A137ED">
        <w:rPr>
          <w:b/>
          <w:bCs/>
          <w:sz w:val="28"/>
          <w:szCs w:val="26"/>
        </w:rPr>
        <w:t>лужащих</w:t>
      </w:r>
      <w:r w:rsidR="00C96488">
        <w:rPr>
          <w:b/>
          <w:bCs/>
          <w:sz w:val="28"/>
          <w:szCs w:val="26"/>
        </w:rPr>
        <w:t xml:space="preserve"> администрации</w:t>
      </w:r>
    </w:p>
    <w:p w:rsidR="003E00D5" w:rsidRPr="00A137ED" w:rsidRDefault="003E00D5" w:rsidP="003E00D5">
      <w:pPr>
        <w:ind w:firstLine="709"/>
        <w:jc w:val="both"/>
        <w:rPr>
          <w:b/>
          <w:bCs/>
          <w:sz w:val="28"/>
          <w:szCs w:val="26"/>
        </w:rPr>
      </w:pPr>
    </w:p>
    <w:p w:rsidR="008879F4" w:rsidRPr="004E3B8E" w:rsidRDefault="003E00D5" w:rsidP="004E3B8E">
      <w:pPr>
        <w:pStyle w:val="a7"/>
        <w:ind w:firstLine="708"/>
        <w:jc w:val="both"/>
        <w:rPr>
          <w:sz w:val="28"/>
        </w:rPr>
      </w:pPr>
      <w:r w:rsidRPr="004E3B8E">
        <w:rPr>
          <w:sz w:val="28"/>
          <w:szCs w:val="26"/>
        </w:rPr>
        <w:t>3</w:t>
      </w:r>
      <w:r w:rsidR="004E3B8E" w:rsidRPr="004E3B8E">
        <w:rPr>
          <w:sz w:val="28"/>
          <w:szCs w:val="26"/>
        </w:rPr>
        <w:t>6</w:t>
      </w:r>
      <w:r w:rsidRPr="004E3B8E">
        <w:rPr>
          <w:sz w:val="28"/>
          <w:szCs w:val="26"/>
        </w:rPr>
        <w:t xml:space="preserve">. </w:t>
      </w:r>
      <w:r w:rsidR="008879F4" w:rsidRPr="004E3B8E">
        <w:rPr>
          <w:sz w:val="28"/>
        </w:rPr>
        <w:t xml:space="preserve">Заявитель вправе в досудебном (внесудебном) порядке обратиться </w:t>
      </w:r>
      <w:r w:rsidR="004E3B8E">
        <w:rPr>
          <w:sz w:val="28"/>
        </w:rPr>
        <w:t xml:space="preserve">     </w:t>
      </w:r>
      <w:r w:rsidR="008879F4" w:rsidRPr="004E3B8E">
        <w:rPr>
          <w:sz w:val="28"/>
        </w:rPr>
        <w:t>с жалобой на решения и действия (бездействие)</w:t>
      </w:r>
      <w:r w:rsidR="00C96488" w:rsidRPr="004E3B8E">
        <w:rPr>
          <w:sz w:val="28"/>
        </w:rPr>
        <w:t xml:space="preserve"> </w:t>
      </w:r>
      <w:r w:rsidR="008879F4" w:rsidRPr="004E3B8E">
        <w:rPr>
          <w:sz w:val="28"/>
        </w:rPr>
        <w:t>должностных лиц, муниципальных служащих</w:t>
      </w:r>
      <w:r w:rsidR="00C96488" w:rsidRPr="004E3B8E">
        <w:rPr>
          <w:sz w:val="28"/>
        </w:rPr>
        <w:t xml:space="preserve"> администрации </w:t>
      </w:r>
      <w:r w:rsidR="008879F4" w:rsidRPr="004E3B8E">
        <w:rPr>
          <w:sz w:val="28"/>
        </w:rPr>
        <w:t>(далее – жалоба).</w:t>
      </w:r>
    </w:p>
    <w:p w:rsidR="008879F4" w:rsidRPr="004E3B8E" w:rsidRDefault="008879F4" w:rsidP="004E3B8E">
      <w:pPr>
        <w:pStyle w:val="a7"/>
        <w:ind w:firstLine="708"/>
        <w:jc w:val="both"/>
        <w:rPr>
          <w:sz w:val="28"/>
        </w:rPr>
      </w:pPr>
      <w:r w:rsidRPr="004E3B8E">
        <w:rPr>
          <w:sz w:val="28"/>
        </w:rPr>
        <w:t>3</w:t>
      </w:r>
      <w:r w:rsidR="004E3B8E" w:rsidRPr="004E3B8E">
        <w:rPr>
          <w:sz w:val="28"/>
        </w:rPr>
        <w:t>7</w:t>
      </w:r>
      <w:r w:rsidRPr="004E3B8E">
        <w:rPr>
          <w:sz w:val="28"/>
        </w:rPr>
        <w:t>. Жалобы подаются на решения и действия (бездействие) муниципальных служащих</w:t>
      </w:r>
      <w:r w:rsidR="00C96488" w:rsidRPr="004E3B8E">
        <w:rPr>
          <w:sz w:val="28"/>
        </w:rPr>
        <w:t xml:space="preserve">, предоставляющих муниципальную </w:t>
      </w:r>
      <w:proofErr w:type="gramStart"/>
      <w:r w:rsidR="00C96488" w:rsidRPr="004E3B8E">
        <w:rPr>
          <w:sz w:val="28"/>
        </w:rPr>
        <w:t xml:space="preserve">услугу,   </w:t>
      </w:r>
      <w:proofErr w:type="gramEnd"/>
      <w:r w:rsidR="00C96488" w:rsidRPr="004E3B8E">
        <w:rPr>
          <w:sz w:val="28"/>
        </w:rPr>
        <w:t xml:space="preserve">               главе </w:t>
      </w:r>
      <w:r w:rsidRPr="004E3B8E">
        <w:rPr>
          <w:sz w:val="28"/>
        </w:rPr>
        <w:t>сельского поселения</w:t>
      </w:r>
      <w:r w:rsidR="00C96488" w:rsidRPr="004E3B8E">
        <w:rPr>
          <w:sz w:val="28"/>
        </w:rPr>
        <w:t xml:space="preserve"> «</w:t>
      </w:r>
      <w:proofErr w:type="spellStart"/>
      <w:r w:rsidR="00C96488" w:rsidRPr="004E3B8E">
        <w:rPr>
          <w:sz w:val="28"/>
        </w:rPr>
        <w:t>Хозьминское</w:t>
      </w:r>
      <w:proofErr w:type="spellEnd"/>
      <w:r w:rsidR="00C96488" w:rsidRPr="004E3B8E">
        <w:rPr>
          <w:sz w:val="28"/>
        </w:rPr>
        <w:t>» Вельского муниципального района Архангельской области</w:t>
      </w:r>
      <w:r w:rsidR="004E3B8E">
        <w:rPr>
          <w:sz w:val="28"/>
        </w:rPr>
        <w:t>.</w:t>
      </w:r>
    </w:p>
    <w:p w:rsidR="003E00D5" w:rsidRPr="004E3B8E" w:rsidRDefault="008879F4" w:rsidP="004E3B8E">
      <w:pPr>
        <w:pStyle w:val="a7"/>
        <w:ind w:firstLine="708"/>
        <w:jc w:val="both"/>
        <w:rPr>
          <w:sz w:val="28"/>
        </w:rPr>
      </w:pPr>
      <w:r w:rsidRPr="004E3B8E">
        <w:rPr>
          <w:sz w:val="28"/>
        </w:rPr>
        <w:t>3</w:t>
      </w:r>
      <w:r w:rsidR="004E3B8E" w:rsidRPr="004E3B8E">
        <w:rPr>
          <w:sz w:val="28"/>
        </w:rPr>
        <w:t>8</w:t>
      </w:r>
      <w:r w:rsidRPr="004E3B8E">
        <w:rPr>
          <w:sz w:val="28"/>
        </w:rPr>
        <w:t xml:space="preserve">. Жалобы рассматриваются </w:t>
      </w:r>
      <w:r w:rsidR="00C96488" w:rsidRPr="004E3B8E">
        <w:rPr>
          <w:sz w:val="28"/>
        </w:rPr>
        <w:t>главой сельского поселения «</w:t>
      </w:r>
      <w:proofErr w:type="spellStart"/>
      <w:r w:rsidR="00C96488" w:rsidRPr="004E3B8E">
        <w:rPr>
          <w:sz w:val="28"/>
        </w:rPr>
        <w:t>Хозьминское</w:t>
      </w:r>
      <w:proofErr w:type="spellEnd"/>
      <w:r w:rsidR="00C96488" w:rsidRPr="004E3B8E">
        <w:rPr>
          <w:sz w:val="28"/>
        </w:rPr>
        <w:t>» Вельского муниципального района Архангельской области</w:t>
      </w:r>
      <w:r w:rsidRPr="004E3B8E">
        <w:rPr>
          <w:sz w:val="28"/>
        </w:rPr>
        <w:t xml:space="preserve">, </w:t>
      </w:r>
      <w:r w:rsidR="00C96488" w:rsidRPr="004E3B8E">
        <w:rPr>
          <w:sz w:val="28"/>
        </w:rPr>
        <w:t xml:space="preserve"> </w:t>
      </w:r>
      <w:r w:rsidRPr="004E3B8E">
        <w:rPr>
          <w:sz w:val="28"/>
        </w:rPr>
        <w:t xml:space="preserve">в порядке, предусмотренном Федеральным законом от 27 июля 2010 года № 210-ФЗ «Об организации предоставления государственных </w:t>
      </w:r>
      <w:r w:rsidR="00C96488" w:rsidRPr="004E3B8E">
        <w:rPr>
          <w:sz w:val="28"/>
        </w:rPr>
        <w:t xml:space="preserve">                                   </w:t>
      </w:r>
      <w:r w:rsidRPr="004E3B8E">
        <w:rPr>
          <w:sz w:val="28"/>
        </w:rPr>
        <w:t xml:space="preserve">и муниципальных услуг», </w:t>
      </w:r>
      <w:r w:rsidRPr="004E3B8E">
        <w:rPr>
          <w:color w:val="000000"/>
          <w:sz w:val="28"/>
        </w:rPr>
        <w:t>Положени</w:t>
      </w:r>
      <w:r w:rsidR="00C96488" w:rsidRPr="004E3B8E">
        <w:rPr>
          <w:color w:val="000000"/>
          <w:sz w:val="28"/>
        </w:rPr>
        <w:t xml:space="preserve">ем </w:t>
      </w:r>
      <w:r w:rsidRPr="004E3B8E">
        <w:rPr>
          <w:color w:val="000000"/>
          <w:sz w:val="28"/>
        </w:rPr>
        <w:t xml:space="preserve">об особенностях подачи </w:t>
      </w:r>
      <w:r w:rsidR="00C96488" w:rsidRPr="004E3B8E">
        <w:rPr>
          <w:color w:val="000000"/>
          <w:sz w:val="28"/>
        </w:rPr>
        <w:t xml:space="preserve">                              </w:t>
      </w:r>
      <w:r w:rsidRPr="004E3B8E">
        <w:rPr>
          <w:color w:val="000000"/>
          <w:sz w:val="28"/>
        </w:rPr>
        <w:t xml:space="preserve">и рассмотрения жалоб на решения и действия (бездействие) администрации </w:t>
      </w:r>
      <w:r w:rsidR="00C96488" w:rsidRPr="004E3B8E">
        <w:rPr>
          <w:color w:val="000000"/>
          <w:sz w:val="28"/>
        </w:rPr>
        <w:t>сельского поселения</w:t>
      </w:r>
      <w:r w:rsidRPr="004E3B8E">
        <w:rPr>
          <w:color w:val="000000"/>
          <w:sz w:val="28"/>
        </w:rPr>
        <w:t xml:space="preserve"> «</w:t>
      </w:r>
      <w:proofErr w:type="spellStart"/>
      <w:r w:rsidRPr="004E3B8E">
        <w:rPr>
          <w:color w:val="000000"/>
          <w:sz w:val="28"/>
        </w:rPr>
        <w:t>Хозьминское</w:t>
      </w:r>
      <w:proofErr w:type="spellEnd"/>
      <w:r w:rsidRPr="004E3B8E">
        <w:rPr>
          <w:color w:val="000000"/>
          <w:sz w:val="28"/>
        </w:rPr>
        <w:t>»</w:t>
      </w:r>
      <w:r w:rsidR="00C96488" w:rsidRPr="004E3B8E">
        <w:rPr>
          <w:color w:val="000000"/>
          <w:sz w:val="28"/>
        </w:rPr>
        <w:t xml:space="preserve"> </w:t>
      </w:r>
      <w:r w:rsidR="00C96488" w:rsidRPr="004E3B8E">
        <w:rPr>
          <w:sz w:val="28"/>
        </w:rPr>
        <w:t xml:space="preserve">Вельского муниципального района Архангельской области </w:t>
      </w:r>
      <w:r w:rsidRPr="004E3B8E">
        <w:rPr>
          <w:color w:val="000000"/>
          <w:sz w:val="28"/>
        </w:rPr>
        <w:t>её должностных лиц</w:t>
      </w:r>
      <w:r w:rsidR="00C96488" w:rsidRPr="004E3B8E">
        <w:rPr>
          <w:color w:val="000000"/>
          <w:sz w:val="28"/>
        </w:rPr>
        <w:t>,</w:t>
      </w:r>
      <w:r w:rsidRPr="004E3B8E">
        <w:rPr>
          <w:color w:val="000000"/>
          <w:sz w:val="28"/>
        </w:rPr>
        <w:t xml:space="preserve"> муниципальных служащих</w:t>
      </w:r>
      <w:r w:rsidR="00C96488" w:rsidRPr="004E3B8E">
        <w:rPr>
          <w:color w:val="000000"/>
          <w:sz w:val="28"/>
        </w:rPr>
        <w:t xml:space="preserve">, утвержденным </w:t>
      </w:r>
      <w:r w:rsidR="00C96488" w:rsidRPr="004E3B8E">
        <w:rPr>
          <w:spacing w:val="-2"/>
          <w:sz w:val="28"/>
        </w:rPr>
        <w:t xml:space="preserve">постановлением </w:t>
      </w:r>
      <w:r w:rsidR="00C96488" w:rsidRPr="004E3B8E">
        <w:rPr>
          <w:sz w:val="28"/>
        </w:rPr>
        <w:t xml:space="preserve">администрации муниципального образования </w:t>
      </w:r>
      <w:r w:rsidR="00C96488" w:rsidRPr="004E3B8E">
        <w:rPr>
          <w:spacing w:val="-2"/>
          <w:sz w:val="28"/>
        </w:rPr>
        <w:t>«</w:t>
      </w:r>
      <w:proofErr w:type="spellStart"/>
      <w:r w:rsidR="00C96488" w:rsidRPr="004E3B8E">
        <w:rPr>
          <w:spacing w:val="-2"/>
          <w:sz w:val="28"/>
        </w:rPr>
        <w:t>Хозьминское</w:t>
      </w:r>
      <w:proofErr w:type="spellEnd"/>
      <w:r w:rsidR="00C96488" w:rsidRPr="004E3B8E">
        <w:rPr>
          <w:spacing w:val="-2"/>
          <w:sz w:val="28"/>
        </w:rPr>
        <w:t>» от 19 октября 2018 года № 32, и настоящим административным регламентом</w:t>
      </w:r>
      <w:r w:rsidRPr="004E3B8E">
        <w:rPr>
          <w:sz w:val="28"/>
        </w:rPr>
        <w:t>.</w:t>
      </w:r>
    </w:p>
    <w:p w:rsidR="003E00D5" w:rsidRDefault="003E00D5" w:rsidP="003E00D5"/>
    <w:p w:rsidR="003E00D5" w:rsidRDefault="003E00D5" w:rsidP="003E00D5"/>
    <w:p w:rsidR="003E00D5" w:rsidRDefault="003E00D5" w:rsidP="003E00D5"/>
    <w:p w:rsidR="003E00D5" w:rsidRDefault="003E00D5" w:rsidP="003E00D5"/>
    <w:p w:rsidR="003E00D5" w:rsidRDefault="003E00D5" w:rsidP="003E00D5"/>
    <w:p w:rsidR="003E00D5" w:rsidRDefault="003E00D5" w:rsidP="003E00D5"/>
    <w:p w:rsidR="003E00D5" w:rsidRDefault="003E00D5" w:rsidP="003E00D5"/>
    <w:p w:rsidR="00C86583" w:rsidRDefault="00C86583" w:rsidP="003E00D5"/>
    <w:p w:rsidR="00C86583" w:rsidRDefault="00C86583" w:rsidP="003E00D5"/>
    <w:p w:rsidR="000B7BBD" w:rsidRDefault="000B7BBD" w:rsidP="003E00D5"/>
    <w:p w:rsidR="003E00D5" w:rsidRDefault="003E00D5" w:rsidP="003E00D5"/>
    <w:p w:rsidR="009F4B86" w:rsidRDefault="004E3B8E" w:rsidP="009F4B86">
      <w:pPr>
        <w:pStyle w:val="a7"/>
        <w:jc w:val="both"/>
      </w:pPr>
      <w:r>
        <w:lastRenderedPageBreak/>
        <w:t xml:space="preserve"> </w:t>
      </w:r>
      <w:r w:rsidR="009F4B86">
        <w:t xml:space="preserve">                                                                                                               </w:t>
      </w:r>
      <w:r w:rsidR="009F4B86" w:rsidRPr="00DB2A0E">
        <w:t>Приложение № 1</w:t>
      </w:r>
    </w:p>
    <w:p w:rsidR="0032510A" w:rsidRPr="00F21132" w:rsidRDefault="0032510A" w:rsidP="0032510A">
      <w:pPr>
        <w:pStyle w:val="a7"/>
        <w:jc w:val="both"/>
      </w:pPr>
      <w:r w:rsidRPr="00F21132">
        <w:t xml:space="preserve">                                                                                                           к постановлению главы</w:t>
      </w:r>
    </w:p>
    <w:p w:rsidR="0032510A" w:rsidRPr="00F21132" w:rsidRDefault="0032510A" w:rsidP="0032510A">
      <w:pPr>
        <w:pStyle w:val="a7"/>
        <w:jc w:val="both"/>
      </w:pPr>
      <w:r w:rsidRPr="00F21132">
        <w:t xml:space="preserve">                                                                                                        Администрации сельского </w:t>
      </w:r>
    </w:p>
    <w:p w:rsidR="0032510A" w:rsidRPr="00F21132" w:rsidRDefault="0032510A" w:rsidP="0032510A">
      <w:pPr>
        <w:pStyle w:val="a7"/>
        <w:jc w:val="both"/>
      </w:pPr>
      <w:r w:rsidRPr="00F21132">
        <w:t xml:space="preserve">                                                                                                        Поселения «</w:t>
      </w:r>
      <w:proofErr w:type="spellStart"/>
      <w:r w:rsidRPr="00F21132">
        <w:t>Хозьминское</w:t>
      </w:r>
      <w:proofErr w:type="spellEnd"/>
      <w:r w:rsidRPr="00F21132">
        <w:t xml:space="preserve">» </w:t>
      </w:r>
    </w:p>
    <w:p w:rsidR="0032510A" w:rsidRDefault="0032510A" w:rsidP="0032510A">
      <w:pPr>
        <w:pStyle w:val="a7"/>
        <w:jc w:val="both"/>
      </w:pPr>
      <w:r w:rsidRPr="00F21132">
        <w:t xml:space="preserve">                                                                                                        от «</w:t>
      </w:r>
      <w:r w:rsidR="00A96DCA">
        <w:t>12</w:t>
      </w:r>
      <w:r w:rsidRPr="00F21132">
        <w:t xml:space="preserve">» марта 2024 г. № </w:t>
      </w:r>
      <w:r w:rsidR="00A96DCA">
        <w:t>6</w:t>
      </w:r>
      <w:r w:rsidR="009F4B86" w:rsidRPr="00DB2A0E">
        <w:t xml:space="preserve">                  </w:t>
      </w:r>
      <w:r w:rsidR="009F4B86">
        <w:t xml:space="preserve">                                                                           </w:t>
      </w:r>
      <w:r>
        <w:t xml:space="preserve">          </w:t>
      </w:r>
    </w:p>
    <w:p w:rsidR="0032510A" w:rsidRDefault="0032510A" w:rsidP="0032510A">
      <w:pPr>
        <w:pStyle w:val="a7"/>
        <w:jc w:val="both"/>
      </w:pPr>
      <w:r>
        <w:t xml:space="preserve">                                                                                             </w:t>
      </w:r>
    </w:p>
    <w:p w:rsidR="008004DE" w:rsidRDefault="0032510A" w:rsidP="0032510A">
      <w:pPr>
        <w:pStyle w:val="a7"/>
        <w:jc w:val="both"/>
      </w:pPr>
      <w:r>
        <w:t xml:space="preserve">                                                                                             </w:t>
      </w:r>
      <w:r w:rsidR="008004DE">
        <w:t>Главе</w:t>
      </w:r>
      <w:r w:rsidR="009F4B86" w:rsidRPr="00DB2A0E">
        <w:t xml:space="preserve"> </w:t>
      </w:r>
      <w:r w:rsidR="008004DE">
        <w:t xml:space="preserve">администрации </w:t>
      </w:r>
      <w:r w:rsidR="009F4B86">
        <w:t xml:space="preserve">сельского </w:t>
      </w:r>
    </w:p>
    <w:p w:rsidR="009F4B86" w:rsidRDefault="008004DE" w:rsidP="009F4B86">
      <w:pPr>
        <w:pStyle w:val="a7"/>
        <w:jc w:val="both"/>
      </w:pPr>
      <w:r>
        <w:t xml:space="preserve">                                                                                             </w:t>
      </w:r>
      <w:r w:rsidR="009F4B86">
        <w:t xml:space="preserve">поселения </w:t>
      </w:r>
      <w:r w:rsidR="009F4B86" w:rsidRPr="00DB2A0E">
        <w:t>«</w:t>
      </w:r>
      <w:proofErr w:type="spellStart"/>
      <w:r w:rsidR="009F4B86">
        <w:t>Хозьминское</w:t>
      </w:r>
      <w:proofErr w:type="spellEnd"/>
      <w:r w:rsidR="009F4B86" w:rsidRPr="00DB2A0E">
        <w:t>»</w:t>
      </w:r>
    </w:p>
    <w:p w:rsidR="009F4B86" w:rsidRDefault="009F4B86" w:rsidP="009F4B86">
      <w:pPr>
        <w:pStyle w:val="a7"/>
        <w:jc w:val="both"/>
      </w:pPr>
      <w:r>
        <w:t xml:space="preserve">                                                                                             Вельского муниципального района</w:t>
      </w:r>
    </w:p>
    <w:p w:rsidR="009F4B86" w:rsidRPr="00DB2A0E" w:rsidRDefault="009F4B86" w:rsidP="009F4B86">
      <w:pPr>
        <w:pStyle w:val="a7"/>
        <w:jc w:val="both"/>
      </w:pPr>
      <w:r>
        <w:t xml:space="preserve">                                                                                             Архангельской области</w:t>
      </w:r>
    </w:p>
    <w:p w:rsidR="009F4B86" w:rsidRDefault="009F4B86" w:rsidP="009F4B86">
      <w:pPr>
        <w:pStyle w:val="a7"/>
      </w:pPr>
    </w:p>
    <w:tbl>
      <w:tblPr>
        <w:tblW w:w="7206" w:type="dxa"/>
        <w:tblInd w:w="2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3748"/>
      </w:tblGrid>
      <w:tr w:rsidR="009F4B86" w:rsidTr="006C4290">
        <w:trPr>
          <w:trHeight w:val="422"/>
        </w:trPr>
        <w:tc>
          <w:tcPr>
            <w:tcW w:w="3458" w:type="dxa"/>
            <w:vMerge w:val="restart"/>
            <w:tcBorders>
              <w:top w:val="single" w:sz="4" w:space="0" w:color="auto"/>
              <w:left w:val="single" w:sz="4" w:space="0" w:color="auto"/>
              <w:bottom w:val="single" w:sz="4" w:space="0" w:color="auto"/>
              <w:right w:val="single" w:sz="4" w:space="0" w:color="auto"/>
            </w:tcBorders>
          </w:tcPr>
          <w:p w:rsidR="009F4B86" w:rsidRPr="00DB2A0E" w:rsidRDefault="009F4B86" w:rsidP="009F4B86">
            <w:pPr>
              <w:pStyle w:val="a7"/>
            </w:pPr>
            <w:r w:rsidRPr="00DB2A0E">
              <w:t xml:space="preserve"> от Ф.И.О.  физ.</w:t>
            </w:r>
            <w:r>
              <w:t xml:space="preserve"> </w:t>
            </w:r>
            <w:r w:rsidRPr="00DB2A0E">
              <w:t>лица</w:t>
            </w:r>
          </w:p>
          <w:p w:rsidR="009F4B86" w:rsidRPr="00DB2A0E" w:rsidRDefault="009F4B86" w:rsidP="009F4B86">
            <w:pPr>
              <w:pStyle w:val="a7"/>
            </w:pPr>
            <w:r w:rsidRPr="00DB2A0E">
              <w:t>(</w:t>
            </w:r>
            <w:proofErr w:type="gramStart"/>
            <w:r w:rsidRPr="00DB2A0E">
              <w:t>и  все</w:t>
            </w:r>
            <w:proofErr w:type="gramEnd"/>
            <w:r w:rsidRPr="00DB2A0E">
              <w:t xml:space="preserve"> изменения  их)</w:t>
            </w:r>
          </w:p>
          <w:p w:rsidR="009F4B86" w:rsidRPr="00DB2A0E" w:rsidRDefault="009F4B86" w:rsidP="009F4B86">
            <w:pPr>
              <w:pStyle w:val="a7"/>
            </w:pPr>
            <w:r w:rsidRPr="00DB2A0E">
              <w:t xml:space="preserve"> </w:t>
            </w:r>
            <w:proofErr w:type="gramStart"/>
            <w:r w:rsidRPr="00DB2A0E">
              <w:t xml:space="preserve">наименование  </w:t>
            </w:r>
            <w:proofErr w:type="spellStart"/>
            <w:r w:rsidRPr="00DB2A0E">
              <w:t>юр.лица</w:t>
            </w:r>
            <w:proofErr w:type="spellEnd"/>
            <w:proofErr w:type="gramEnd"/>
          </w:p>
        </w:tc>
        <w:tc>
          <w:tcPr>
            <w:tcW w:w="3748" w:type="dxa"/>
            <w:tcBorders>
              <w:top w:val="single" w:sz="4" w:space="0" w:color="auto"/>
              <w:left w:val="single" w:sz="4" w:space="0" w:color="auto"/>
              <w:bottom w:val="single" w:sz="4" w:space="0" w:color="auto"/>
              <w:right w:val="single" w:sz="4" w:space="0" w:color="auto"/>
            </w:tcBorders>
          </w:tcPr>
          <w:p w:rsidR="009F4B86" w:rsidRDefault="009F4B86" w:rsidP="009F4B86">
            <w:pPr>
              <w:pStyle w:val="a7"/>
              <w:rPr>
                <w:b/>
              </w:rPr>
            </w:pPr>
          </w:p>
        </w:tc>
      </w:tr>
      <w:tr w:rsidR="009F4B86" w:rsidTr="009F4B86">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B86" w:rsidRPr="00DB2A0E" w:rsidRDefault="009F4B86" w:rsidP="009F4B86">
            <w:pPr>
              <w:pStyle w:val="a7"/>
            </w:pPr>
          </w:p>
        </w:tc>
        <w:tc>
          <w:tcPr>
            <w:tcW w:w="3748" w:type="dxa"/>
            <w:tcBorders>
              <w:top w:val="single" w:sz="4" w:space="0" w:color="auto"/>
              <w:left w:val="single" w:sz="4" w:space="0" w:color="auto"/>
              <w:bottom w:val="single" w:sz="4" w:space="0" w:color="auto"/>
              <w:right w:val="single" w:sz="4" w:space="0" w:color="auto"/>
            </w:tcBorders>
          </w:tcPr>
          <w:p w:rsidR="009F4B86" w:rsidRDefault="009F4B86" w:rsidP="009F4B86">
            <w:pPr>
              <w:pStyle w:val="a7"/>
              <w:rPr>
                <w:b/>
              </w:rPr>
            </w:pPr>
          </w:p>
        </w:tc>
      </w:tr>
      <w:tr w:rsidR="009F4B86" w:rsidTr="009F4B8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B86" w:rsidRPr="00DB2A0E" w:rsidRDefault="009F4B86" w:rsidP="009F4B86">
            <w:pPr>
              <w:pStyle w:val="a7"/>
            </w:pPr>
          </w:p>
        </w:tc>
        <w:tc>
          <w:tcPr>
            <w:tcW w:w="3748" w:type="dxa"/>
            <w:tcBorders>
              <w:top w:val="single" w:sz="4" w:space="0" w:color="auto"/>
              <w:left w:val="single" w:sz="4" w:space="0" w:color="auto"/>
              <w:bottom w:val="single" w:sz="4" w:space="0" w:color="auto"/>
              <w:right w:val="single" w:sz="4" w:space="0" w:color="auto"/>
            </w:tcBorders>
          </w:tcPr>
          <w:p w:rsidR="009F4B86" w:rsidRDefault="009F4B86" w:rsidP="009F4B86">
            <w:pPr>
              <w:pStyle w:val="a7"/>
              <w:rPr>
                <w:b/>
              </w:rPr>
            </w:pPr>
          </w:p>
        </w:tc>
      </w:tr>
      <w:tr w:rsidR="009F4B86" w:rsidTr="006C4290">
        <w:trPr>
          <w:trHeight w:val="350"/>
        </w:trPr>
        <w:tc>
          <w:tcPr>
            <w:tcW w:w="3458" w:type="dxa"/>
            <w:tcBorders>
              <w:top w:val="single" w:sz="4" w:space="0" w:color="auto"/>
              <w:left w:val="single" w:sz="4" w:space="0" w:color="auto"/>
              <w:bottom w:val="single" w:sz="4" w:space="0" w:color="auto"/>
              <w:right w:val="single" w:sz="4" w:space="0" w:color="auto"/>
            </w:tcBorders>
            <w:hideMark/>
          </w:tcPr>
          <w:p w:rsidR="009F4B86" w:rsidRPr="00DB2A0E" w:rsidRDefault="009F4B86" w:rsidP="009F4B86">
            <w:pPr>
              <w:pStyle w:val="a7"/>
            </w:pPr>
            <w:r w:rsidRPr="00DB2A0E">
              <w:t xml:space="preserve"> число, месяц, год рождения</w:t>
            </w:r>
          </w:p>
          <w:p w:rsidR="009F4B86" w:rsidRPr="00DB2A0E" w:rsidRDefault="009F4B86" w:rsidP="009F4B86">
            <w:pPr>
              <w:pStyle w:val="a7"/>
            </w:pPr>
            <w:r w:rsidRPr="00DB2A0E">
              <w:t>(для физ.</w:t>
            </w:r>
            <w:r>
              <w:t xml:space="preserve"> </w:t>
            </w:r>
            <w:r w:rsidRPr="00DB2A0E">
              <w:t>лица)</w:t>
            </w:r>
          </w:p>
        </w:tc>
        <w:tc>
          <w:tcPr>
            <w:tcW w:w="3748" w:type="dxa"/>
            <w:tcBorders>
              <w:top w:val="single" w:sz="4" w:space="0" w:color="auto"/>
              <w:left w:val="single" w:sz="4" w:space="0" w:color="auto"/>
              <w:bottom w:val="single" w:sz="4" w:space="0" w:color="auto"/>
              <w:right w:val="single" w:sz="4" w:space="0" w:color="auto"/>
            </w:tcBorders>
          </w:tcPr>
          <w:p w:rsidR="009F4B86" w:rsidRDefault="009F4B86" w:rsidP="009F4B86">
            <w:pPr>
              <w:pStyle w:val="a7"/>
              <w:rPr>
                <w:b/>
              </w:rPr>
            </w:pPr>
          </w:p>
        </w:tc>
      </w:tr>
      <w:tr w:rsidR="009F4B86" w:rsidTr="006C4290">
        <w:trPr>
          <w:trHeight w:val="344"/>
        </w:trPr>
        <w:tc>
          <w:tcPr>
            <w:tcW w:w="3458" w:type="dxa"/>
            <w:vMerge w:val="restart"/>
            <w:tcBorders>
              <w:top w:val="single" w:sz="4" w:space="0" w:color="auto"/>
              <w:left w:val="single" w:sz="4" w:space="0" w:color="auto"/>
              <w:bottom w:val="single" w:sz="4" w:space="0" w:color="auto"/>
              <w:right w:val="single" w:sz="4" w:space="0" w:color="auto"/>
            </w:tcBorders>
          </w:tcPr>
          <w:p w:rsidR="009F4B86" w:rsidRPr="00DB2A0E" w:rsidRDefault="009F4B86" w:rsidP="009F4B86">
            <w:pPr>
              <w:pStyle w:val="a7"/>
            </w:pPr>
            <w:r w:rsidRPr="00DB2A0E">
              <w:t>адрес регистрации физ. лица</w:t>
            </w:r>
          </w:p>
          <w:p w:rsidR="009F4B86" w:rsidRPr="00DB2A0E" w:rsidRDefault="009F4B86" w:rsidP="009F4B86">
            <w:pPr>
              <w:pStyle w:val="a7"/>
            </w:pPr>
            <w:proofErr w:type="gramStart"/>
            <w:r w:rsidRPr="00DB2A0E">
              <w:t>почтовый  адрес</w:t>
            </w:r>
            <w:proofErr w:type="gramEnd"/>
            <w:r w:rsidRPr="00DB2A0E">
              <w:t xml:space="preserve">  юр.</w:t>
            </w:r>
            <w:r>
              <w:t xml:space="preserve"> </w:t>
            </w:r>
            <w:r w:rsidRPr="00DB2A0E">
              <w:t>лица</w:t>
            </w:r>
          </w:p>
          <w:p w:rsidR="009F4B86" w:rsidRPr="00DB2A0E" w:rsidRDefault="009F4B86" w:rsidP="009F4B86">
            <w:pPr>
              <w:pStyle w:val="a7"/>
            </w:pPr>
            <w:r w:rsidRPr="00DB2A0E">
              <w:t>индекс</w:t>
            </w:r>
          </w:p>
        </w:tc>
        <w:tc>
          <w:tcPr>
            <w:tcW w:w="3748" w:type="dxa"/>
            <w:tcBorders>
              <w:top w:val="single" w:sz="4" w:space="0" w:color="auto"/>
              <w:left w:val="single" w:sz="4" w:space="0" w:color="auto"/>
              <w:bottom w:val="nil"/>
              <w:right w:val="single" w:sz="4" w:space="0" w:color="auto"/>
            </w:tcBorders>
          </w:tcPr>
          <w:p w:rsidR="009F4B86" w:rsidRDefault="009F4B86" w:rsidP="009F4B86">
            <w:pPr>
              <w:pStyle w:val="a7"/>
              <w:rPr>
                <w:b/>
              </w:rPr>
            </w:pPr>
          </w:p>
        </w:tc>
      </w:tr>
      <w:tr w:rsidR="009F4B86" w:rsidTr="006C4290">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B86" w:rsidRDefault="009F4B86" w:rsidP="009F4B86">
            <w:pPr>
              <w:pStyle w:val="a7"/>
            </w:pPr>
          </w:p>
        </w:tc>
        <w:tc>
          <w:tcPr>
            <w:tcW w:w="3748" w:type="dxa"/>
            <w:tcBorders>
              <w:top w:val="nil"/>
              <w:left w:val="single" w:sz="4" w:space="0" w:color="auto"/>
              <w:bottom w:val="nil"/>
              <w:right w:val="single" w:sz="4" w:space="0" w:color="auto"/>
            </w:tcBorders>
          </w:tcPr>
          <w:p w:rsidR="009F4B86" w:rsidRDefault="009F4B86" w:rsidP="009F4B86">
            <w:pPr>
              <w:pStyle w:val="a7"/>
              <w:rPr>
                <w:b/>
              </w:rPr>
            </w:pPr>
            <w:bookmarkStart w:id="0" w:name="_GoBack"/>
            <w:bookmarkEnd w:id="0"/>
          </w:p>
        </w:tc>
      </w:tr>
      <w:tr w:rsidR="009F4B86" w:rsidTr="0032510A">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4B86" w:rsidRDefault="009F4B86" w:rsidP="009F4B86">
            <w:pPr>
              <w:pStyle w:val="a7"/>
            </w:pPr>
          </w:p>
        </w:tc>
        <w:tc>
          <w:tcPr>
            <w:tcW w:w="3748" w:type="dxa"/>
            <w:tcBorders>
              <w:top w:val="nil"/>
              <w:left w:val="single" w:sz="4" w:space="0" w:color="auto"/>
              <w:bottom w:val="single" w:sz="4" w:space="0" w:color="auto"/>
              <w:right w:val="single" w:sz="4" w:space="0" w:color="auto"/>
            </w:tcBorders>
          </w:tcPr>
          <w:p w:rsidR="009F4B86" w:rsidRDefault="009F4B86" w:rsidP="009F4B86">
            <w:pPr>
              <w:pStyle w:val="a7"/>
            </w:pPr>
          </w:p>
        </w:tc>
      </w:tr>
      <w:tr w:rsidR="009F4B86" w:rsidTr="006C4290">
        <w:trPr>
          <w:trHeight w:val="198"/>
        </w:trPr>
        <w:tc>
          <w:tcPr>
            <w:tcW w:w="3458" w:type="dxa"/>
            <w:tcBorders>
              <w:top w:val="single" w:sz="4" w:space="0" w:color="auto"/>
              <w:left w:val="single" w:sz="4" w:space="0" w:color="auto"/>
              <w:bottom w:val="nil"/>
              <w:right w:val="single" w:sz="4" w:space="0" w:color="auto"/>
            </w:tcBorders>
            <w:hideMark/>
          </w:tcPr>
          <w:p w:rsidR="009F4B86" w:rsidRPr="00DB2A0E" w:rsidRDefault="009F4B86" w:rsidP="009F4B86">
            <w:pPr>
              <w:pStyle w:val="a7"/>
            </w:pPr>
            <w:r w:rsidRPr="00DB2A0E">
              <w:t>Контактный телефон</w:t>
            </w:r>
          </w:p>
        </w:tc>
        <w:tc>
          <w:tcPr>
            <w:tcW w:w="3748" w:type="dxa"/>
            <w:tcBorders>
              <w:top w:val="single" w:sz="4" w:space="0" w:color="auto"/>
              <w:left w:val="single" w:sz="4" w:space="0" w:color="auto"/>
              <w:bottom w:val="nil"/>
              <w:right w:val="single" w:sz="4" w:space="0" w:color="auto"/>
            </w:tcBorders>
          </w:tcPr>
          <w:p w:rsidR="009F4B86" w:rsidRDefault="009F4B86" w:rsidP="009F4B86">
            <w:pPr>
              <w:pStyle w:val="a7"/>
            </w:pPr>
          </w:p>
        </w:tc>
      </w:tr>
      <w:tr w:rsidR="009F4B86" w:rsidTr="009F4B86">
        <w:trPr>
          <w:trHeight w:val="76"/>
        </w:trPr>
        <w:tc>
          <w:tcPr>
            <w:tcW w:w="3458" w:type="dxa"/>
            <w:tcBorders>
              <w:top w:val="nil"/>
              <w:left w:val="single" w:sz="4" w:space="0" w:color="auto"/>
              <w:bottom w:val="single" w:sz="4" w:space="0" w:color="auto"/>
              <w:right w:val="single" w:sz="4" w:space="0" w:color="auto"/>
            </w:tcBorders>
          </w:tcPr>
          <w:p w:rsidR="009F4B86" w:rsidRDefault="009F4B86" w:rsidP="006C4290">
            <w:pPr>
              <w:pStyle w:val="a7"/>
            </w:pPr>
          </w:p>
        </w:tc>
        <w:tc>
          <w:tcPr>
            <w:tcW w:w="3748" w:type="dxa"/>
            <w:tcBorders>
              <w:top w:val="nil"/>
              <w:left w:val="single" w:sz="4" w:space="0" w:color="auto"/>
              <w:bottom w:val="single" w:sz="4" w:space="0" w:color="auto"/>
              <w:right w:val="single" w:sz="4" w:space="0" w:color="auto"/>
            </w:tcBorders>
          </w:tcPr>
          <w:p w:rsidR="009F4B86" w:rsidRDefault="009F4B86" w:rsidP="006C4290">
            <w:pPr>
              <w:pStyle w:val="a7"/>
            </w:pPr>
          </w:p>
        </w:tc>
      </w:tr>
    </w:tbl>
    <w:p w:rsidR="009F4B86" w:rsidRDefault="009F4B86" w:rsidP="009F4B86"/>
    <w:p w:rsidR="009F4B86" w:rsidRDefault="009F4B86" w:rsidP="009F4B86">
      <w:pPr>
        <w:tabs>
          <w:tab w:val="left" w:pos="3015"/>
        </w:tabs>
        <w:jc w:val="center"/>
        <w:rPr>
          <w:b/>
        </w:rPr>
      </w:pPr>
      <w:r>
        <w:rPr>
          <w:b/>
        </w:rPr>
        <w:t>ЗАЯВЛЕНИЕ</w:t>
      </w:r>
    </w:p>
    <w:p w:rsidR="009F4B86" w:rsidRDefault="009F4B86" w:rsidP="009F4B86"/>
    <w:p w:rsidR="009F4B86" w:rsidRDefault="009F4B86" w:rsidP="009F4B86">
      <w:pPr>
        <w:pStyle w:val="a7"/>
        <w:ind w:firstLine="708"/>
        <w:jc w:val="both"/>
      </w:pPr>
      <w:r w:rsidRPr="00DB2A0E">
        <w:t xml:space="preserve">Прошу   </w:t>
      </w:r>
      <w:proofErr w:type="gramStart"/>
      <w:r w:rsidRPr="00DB2A0E">
        <w:t>выдать  архивную</w:t>
      </w:r>
      <w:proofErr w:type="gramEnd"/>
      <w:r w:rsidRPr="00DB2A0E">
        <w:t xml:space="preserve"> справку  (нужное  подчеркнуть) о стаже, льготном стаже, о заработной плате, об отпуске по уходу за ребёнком, о курсах, об отчислениях</w:t>
      </w:r>
      <w:r>
        <w:t xml:space="preserve">                 </w:t>
      </w:r>
      <w:r w:rsidRPr="00DB2A0E">
        <w:t>в Госстрах, другое (указать)</w:t>
      </w:r>
      <w:r>
        <w:t xml:space="preserve"> </w:t>
      </w:r>
      <w:r w:rsidRPr="00DB2A0E">
        <w:t>на</w:t>
      </w:r>
      <w:r>
        <w:t xml:space="preserve"> </w:t>
      </w:r>
      <w:r w:rsidRPr="00DB2A0E">
        <w:t>предприятии</w:t>
      </w:r>
      <w:r>
        <w:t>____________________________________</w:t>
      </w:r>
    </w:p>
    <w:p w:rsidR="009F4B86" w:rsidRDefault="009F4B86" w:rsidP="009F4B86">
      <w:pPr>
        <w:tabs>
          <w:tab w:val="left" w:pos="4425"/>
        </w:tabs>
      </w:pPr>
      <w:r>
        <w:t>участок (</w:t>
      </w:r>
      <w:proofErr w:type="gramStart"/>
      <w:r>
        <w:t>бригада )</w:t>
      </w:r>
      <w:proofErr w:type="gramEnd"/>
      <w:r>
        <w:t>___________________________________________________________</w:t>
      </w:r>
    </w:p>
    <w:p w:rsidR="009F4B86" w:rsidRDefault="009F4B86" w:rsidP="009F4B86">
      <w:pPr>
        <w:tabs>
          <w:tab w:val="left" w:pos="4425"/>
        </w:tabs>
      </w:pPr>
    </w:p>
    <w:p w:rsidR="009F4B86" w:rsidRDefault="009F4B86" w:rsidP="009F4B86">
      <w:pPr>
        <w:tabs>
          <w:tab w:val="left" w:pos="4425"/>
        </w:tabs>
      </w:pPr>
      <w:proofErr w:type="gramStart"/>
      <w:r>
        <w:t>за  период</w:t>
      </w:r>
      <w:proofErr w:type="gramEnd"/>
      <w:r>
        <w:t xml:space="preserve">  с __________________________ года  по ______________________  год   </w:t>
      </w:r>
    </w:p>
    <w:p w:rsidR="009F4B86" w:rsidRDefault="009F4B86" w:rsidP="009F4B86">
      <w:pPr>
        <w:tabs>
          <w:tab w:val="left" w:pos="4425"/>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4B86" w:rsidRDefault="009F4B86" w:rsidP="009F4B86">
      <w:pPr>
        <w:tabs>
          <w:tab w:val="left" w:pos="4425"/>
        </w:tabs>
      </w:pPr>
      <w:proofErr w:type="gramStart"/>
      <w:r>
        <w:t>Даты  рождения</w:t>
      </w:r>
      <w:proofErr w:type="gramEnd"/>
      <w:r>
        <w:t xml:space="preserve">  детей (при запросе  отпуска по уходу за ребёнком)</w:t>
      </w:r>
    </w:p>
    <w:p w:rsidR="009F4B86" w:rsidRDefault="009F4B86" w:rsidP="009F4B86">
      <w:pPr>
        <w:tabs>
          <w:tab w:val="left" w:pos="4425"/>
        </w:tabs>
      </w:pPr>
      <w:r>
        <w:t>_________________________________________________________</w:t>
      </w:r>
    </w:p>
    <w:p w:rsidR="009F4B86" w:rsidRDefault="009F4B86" w:rsidP="009F4B86">
      <w:pPr>
        <w:pStyle w:val="a7"/>
      </w:pPr>
    </w:p>
    <w:p w:rsidR="009F4B86" w:rsidRDefault="009F4B86" w:rsidP="009F4B86">
      <w:pPr>
        <w:pStyle w:val="a7"/>
        <w:jc w:val="both"/>
      </w:pPr>
      <w:r w:rsidRPr="00EF728F">
        <w:t xml:space="preserve">       </w:t>
      </w:r>
      <w:r>
        <w:tab/>
        <w:t xml:space="preserve">Прошу выдать </w:t>
      </w:r>
      <w:r w:rsidRPr="00EF728F">
        <w:t xml:space="preserve">архивную выписку (нужное подчеркнуть) из </w:t>
      </w:r>
      <w:proofErr w:type="spellStart"/>
      <w:r w:rsidRPr="00EF728F">
        <w:t>похозяйственной</w:t>
      </w:r>
      <w:proofErr w:type="spellEnd"/>
      <w:r w:rsidRPr="00EF728F">
        <w:t xml:space="preserve"> книги, из приказа, постановления, другое (указать)</w:t>
      </w:r>
      <w:r>
        <w:t>__________________________________</w:t>
      </w:r>
    </w:p>
    <w:p w:rsidR="009F4B86" w:rsidRDefault="009F4B86" w:rsidP="009F4B86">
      <w:pPr>
        <w:pStyle w:val="a7"/>
        <w:jc w:val="both"/>
      </w:pPr>
      <w:r>
        <w:t>_____________________________________________________________________________</w:t>
      </w:r>
    </w:p>
    <w:p w:rsidR="009F4B86" w:rsidRDefault="009F4B86" w:rsidP="009F4B86">
      <w:pPr>
        <w:pStyle w:val="a7"/>
        <w:jc w:val="both"/>
      </w:pPr>
    </w:p>
    <w:p w:rsidR="009F4B86" w:rsidRDefault="009F4B86" w:rsidP="009F4B86">
      <w:pPr>
        <w:tabs>
          <w:tab w:val="left" w:pos="4425"/>
        </w:tabs>
        <w:jc w:val="both"/>
      </w:pPr>
      <w:r>
        <w:rPr>
          <w:rStyle w:val="a8"/>
        </w:rPr>
        <w:t xml:space="preserve">           </w:t>
      </w:r>
      <w:r w:rsidRPr="00EF728F">
        <w:rPr>
          <w:rStyle w:val="a8"/>
        </w:rPr>
        <w:t xml:space="preserve">Прошу </w:t>
      </w:r>
      <w:proofErr w:type="gramStart"/>
      <w:r w:rsidRPr="00EF728F">
        <w:rPr>
          <w:rStyle w:val="a8"/>
        </w:rPr>
        <w:t>выдать  архивную</w:t>
      </w:r>
      <w:proofErr w:type="gramEnd"/>
      <w:r w:rsidRPr="00EF728F">
        <w:rPr>
          <w:rStyle w:val="a8"/>
        </w:rPr>
        <w:t xml:space="preserve">  копию  документа (нужное подчеркнуть) постановления, распоряжения, приказа, другое(указать)</w:t>
      </w:r>
      <w:r>
        <w:rPr>
          <w:rStyle w:val="a8"/>
        </w:rPr>
        <w:t xml:space="preserve"> </w:t>
      </w:r>
      <w:r>
        <w:t>__________________________________</w:t>
      </w:r>
      <w:r>
        <w:tab/>
      </w:r>
      <w:r>
        <w:tab/>
      </w:r>
      <w:r>
        <w:tab/>
      </w:r>
      <w:r>
        <w:tab/>
      </w:r>
      <w:r>
        <w:tab/>
      </w:r>
      <w:r>
        <w:tab/>
      </w:r>
    </w:p>
    <w:p w:rsidR="009F4B86" w:rsidRDefault="009F4B86" w:rsidP="009F4B86">
      <w:pPr>
        <w:tabs>
          <w:tab w:val="left" w:pos="4425"/>
        </w:tabs>
      </w:pPr>
      <w:proofErr w:type="gramStart"/>
      <w:r>
        <w:t>Способ  получения</w:t>
      </w:r>
      <w:proofErr w:type="gramEnd"/>
      <w:r>
        <w:t xml:space="preserve">  архивной  справки, выписки, копии -  лично, почтовым отправлением (нужное подчеркнуть ) </w:t>
      </w:r>
    </w:p>
    <w:p w:rsidR="00541A1B" w:rsidRDefault="009F4B86" w:rsidP="009F4B86">
      <w:r>
        <w:rPr>
          <w:b/>
        </w:rPr>
        <w:t xml:space="preserve"> </w:t>
      </w:r>
      <w:r w:rsidRPr="00EF728F">
        <w:t>«</w:t>
      </w:r>
      <w:r w:rsidRPr="00EF728F">
        <w:rPr>
          <w:u w:val="single"/>
        </w:rPr>
        <w:t xml:space="preserve">        </w:t>
      </w:r>
      <w:r w:rsidRPr="00EF728F">
        <w:t>»______________ 202</w:t>
      </w:r>
      <w:r w:rsidRPr="00EF728F">
        <w:rPr>
          <w:u w:val="single"/>
        </w:rPr>
        <w:t xml:space="preserve">   </w:t>
      </w:r>
      <w:r w:rsidRPr="00EF728F">
        <w:t xml:space="preserve"> год</w:t>
      </w:r>
      <w:r>
        <w:t>а</w:t>
      </w:r>
      <w:r w:rsidRPr="00EF728F">
        <w:t xml:space="preserve">   </w:t>
      </w:r>
      <w:r>
        <w:t xml:space="preserve">                              </w:t>
      </w:r>
      <w:r>
        <w:tab/>
        <w:t xml:space="preserve">      _________________  подпись</w:t>
      </w:r>
    </w:p>
    <w:p w:rsidR="008004DE" w:rsidRDefault="008004DE" w:rsidP="00541A1B"/>
    <w:p w:rsidR="00541A1B" w:rsidRDefault="00541A1B" w:rsidP="008004DE">
      <w:pPr>
        <w:pStyle w:val="a7"/>
      </w:pPr>
      <w:r>
        <w:t xml:space="preserve">''___''  </w:t>
      </w:r>
      <w:r w:rsidRPr="004D7D31">
        <w:rPr>
          <w:u w:val="single"/>
        </w:rPr>
        <w:t xml:space="preserve">                         </w:t>
      </w:r>
      <w:r>
        <w:t xml:space="preserve"> 20</w:t>
      </w:r>
      <w:r w:rsidR="009F4B86">
        <w:t>2</w:t>
      </w:r>
      <w:r w:rsidRPr="004D7D31">
        <w:rPr>
          <w:u w:val="single"/>
        </w:rPr>
        <w:t xml:space="preserve">   </w:t>
      </w:r>
      <w:r>
        <w:t xml:space="preserve"> года                                              ____________</w:t>
      </w:r>
    </w:p>
    <w:p w:rsidR="00541A1B" w:rsidRPr="00541A1B" w:rsidRDefault="00541A1B" w:rsidP="009F4B86">
      <w:r>
        <w:t xml:space="preserve">                                                                                                           </w:t>
      </w:r>
      <w:r w:rsidRPr="004D7D31">
        <w:rPr>
          <w:sz w:val="22"/>
        </w:rPr>
        <w:t xml:space="preserve">подпись </w:t>
      </w:r>
      <w:r>
        <w:t xml:space="preserve"> </w:t>
      </w:r>
    </w:p>
    <w:sectPr w:rsidR="00541A1B" w:rsidRPr="00541A1B" w:rsidSect="00E27207">
      <w:pgSz w:w="11905" w:h="16838"/>
      <w:pgMar w:top="1134" w:right="850"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80CEC"/>
    <w:multiLevelType w:val="multilevel"/>
    <w:tmpl w:val="F46A17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3B16758C"/>
    <w:multiLevelType w:val="multilevel"/>
    <w:tmpl w:val="94AAAF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1571"/>
        </w:tabs>
        <w:ind w:left="1571"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87B68D0"/>
    <w:multiLevelType w:val="hybridMultilevel"/>
    <w:tmpl w:val="CFD0EC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0E2A58"/>
    <w:rsid w:val="000426B4"/>
    <w:rsid w:val="00050827"/>
    <w:rsid w:val="000605D2"/>
    <w:rsid w:val="00097BE7"/>
    <w:rsid w:val="000A05FF"/>
    <w:rsid w:val="000B7BBD"/>
    <w:rsid w:val="000D1526"/>
    <w:rsid w:val="000E2A58"/>
    <w:rsid w:val="00133B39"/>
    <w:rsid w:val="00135DCA"/>
    <w:rsid w:val="00170DA7"/>
    <w:rsid w:val="00174DA8"/>
    <w:rsid w:val="001E039B"/>
    <w:rsid w:val="00227984"/>
    <w:rsid w:val="00283E62"/>
    <w:rsid w:val="002A714E"/>
    <w:rsid w:val="002D5ADC"/>
    <w:rsid w:val="0032510A"/>
    <w:rsid w:val="00326331"/>
    <w:rsid w:val="003B267C"/>
    <w:rsid w:val="003E00D5"/>
    <w:rsid w:val="003F086C"/>
    <w:rsid w:val="0040796D"/>
    <w:rsid w:val="00416299"/>
    <w:rsid w:val="00477219"/>
    <w:rsid w:val="004E3B8E"/>
    <w:rsid w:val="00500F16"/>
    <w:rsid w:val="00514E2B"/>
    <w:rsid w:val="005168C6"/>
    <w:rsid w:val="00541A1B"/>
    <w:rsid w:val="00551C95"/>
    <w:rsid w:val="00553B64"/>
    <w:rsid w:val="005C4487"/>
    <w:rsid w:val="006345FC"/>
    <w:rsid w:val="00665D1F"/>
    <w:rsid w:val="006672FA"/>
    <w:rsid w:val="00690DE1"/>
    <w:rsid w:val="006A74AC"/>
    <w:rsid w:val="006E4B42"/>
    <w:rsid w:val="006F4ADC"/>
    <w:rsid w:val="007021E8"/>
    <w:rsid w:val="00755921"/>
    <w:rsid w:val="007A1A06"/>
    <w:rsid w:val="007B3347"/>
    <w:rsid w:val="007D110E"/>
    <w:rsid w:val="008004DE"/>
    <w:rsid w:val="00844D62"/>
    <w:rsid w:val="00875A49"/>
    <w:rsid w:val="0088060B"/>
    <w:rsid w:val="008879F4"/>
    <w:rsid w:val="008B3D27"/>
    <w:rsid w:val="008B78E9"/>
    <w:rsid w:val="008E4284"/>
    <w:rsid w:val="00911A1E"/>
    <w:rsid w:val="009128E0"/>
    <w:rsid w:val="00944B5F"/>
    <w:rsid w:val="00947806"/>
    <w:rsid w:val="009E4130"/>
    <w:rsid w:val="009F4B86"/>
    <w:rsid w:val="00A137ED"/>
    <w:rsid w:val="00A91CE0"/>
    <w:rsid w:val="00A96DCA"/>
    <w:rsid w:val="00A9756B"/>
    <w:rsid w:val="00AF2481"/>
    <w:rsid w:val="00B53199"/>
    <w:rsid w:val="00B83D24"/>
    <w:rsid w:val="00B96472"/>
    <w:rsid w:val="00BA6A13"/>
    <w:rsid w:val="00BE30EA"/>
    <w:rsid w:val="00C42143"/>
    <w:rsid w:val="00C61A8D"/>
    <w:rsid w:val="00C82E92"/>
    <w:rsid w:val="00C86583"/>
    <w:rsid w:val="00C96488"/>
    <w:rsid w:val="00CA4E32"/>
    <w:rsid w:val="00CB45D5"/>
    <w:rsid w:val="00CE644D"/>
    <w:rsid w:val="00CF6351"/>
    <w:rsid w:val="00D445CE"/>
    <w:rsid w:val="00D67F0C"/>
    <w:rsid w:val="00DD37DB"/>
    <w:rsid w:val="00E01571"/>
    <w:rsid w:val="00E04C68"/>
    <w:rsid w:val="00E27207"/>
    <w:rsid w:val="00E31212"/>
    <w:rsid w:val="00E347EA"/>
    <w:rsid w:val="00E45D84"/>
    <w:rsid w:val="00E61471"/>
    <w:rsid w:val="00E8520B"/>
    <w:rsid w:val="00EA2938"/>
    <w:rsid w:val="00EA5670"/>
    <w:rsid w:val="00EF58C0"/>
    <w:rsid w:val="00F00EFD"/>
    <w:rsid w:val="00F15BDE"/>
    <w:rsid w:val="00F74E13"/>
    <w:rsid w:val="00F754CD"/>
    <w:rsid w:val="00F8036C"/>
    <w:rsid w:val="00FD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CD155-13DA-4104-94DB-B619EF8F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A5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E03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0"/>
    <w:link w:val="30"/>
    <w:qFormat/>
    <w:rsid w:val="00844D62"/>
    <w:pPr>
      <w:numPr>
        <w:ilvl w:val="2"/>
        <w:numId w:val="2"/>
      </w:numPr>
      <w:tabs>
        <w:tab w:val="clear" w:pos="1571"/>
        <w:tab w:val="num" w:pos="2160"/>
      </w:tabs>
      <w:suppressAutoHyphens/>
      <w:spacing w:before="100" w:after="100"/>
      <w:ind w:left="2160"/>
      <w:outlineLvl w:val="2"/>
    </w:pPr>
    <w:rPr>
      <w:b/>
      <w:bCs/>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326331"/>
    <w:rPr>
      <w:rFonts w:ascii="Tahoma" w:hAnsi="Tahoma" w:cs="Tahoma"/>
      <w:sz w:val="16"/>
      <w:szCs w:val="16"/>
    </w:rPr>
  </w:style>
  <w:style w:type="character" w:customStyle="1" w:styleId="a5">
    <w:name w:val="Текст выноски Знак"/>
    <w:basedOn w:val="a1"/>
    <w:link w:val="a4"/>
    <w:uiPriority w:val="99"/>
    <w:semiHidden/>
    <w:rsid w:val="00326331"/>
    <w:rPr>
      <w:rFonts w:ascii="Tahoma" w:eastAsia="Times New Roman" w:hAnsi="Tahoma" w:cs="Tahoma"/>
      <w:sz w:val="16"/>
      <w:szCs w:val="16"/>
      <w:lang w:eastAsia="ru-RU"/>
    </w:rPr>
  </w:style>
  <w:style w:type="character" w:styleId="a6">
    <w:name w:val="Hyperlink"/>
    <w:basedOn w:val="a1"/>
    <w:uiPriority w:val="99"/>
    <w:semiHidden/>
    <w:unhideWhenUsed/>
    <w:rsid w:val="00326331"/>
    <w:rPr>
      <w:color w:val="0000FF"/>
      <w:u w:val="single"/>
    </w:rPr>
  </w:style>
  <w:style w:type="paragraph" w:styleId="a7">
    <w:name w:val="No Spacing"/>
    <w:link w:val="a8"/>
    <w:uiPriority w:val="1"/>
    <w:qFormat/>
    <w:rsid w:val="000605D2"/>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844D62"/>
    <w:rPr>
      <w:rFonts w:ascii="Times New Roman" w:eastAsia="Times New Roman" w:hAnsi="Times New Roman" w:cs="Times New Roman"/>
      <w:b/>
      <w:bCs/>
      <w:sz w:val="27"/>
      <w:szCs w:val="27"/>
      <w:lang w:eastAsia="ar-SA"/>
    </w:rPr>
  </w:style>
  <w:style w:type="paragraph" w:styleId="a0">
    <w:name w:val="Body Text"/>
    <w:basedOn w:val="a"/>
    <w:link w:val="a9"/>
    <w:rsid w:val="00844D62"/>
    <w:pPr>
      <w:suppressAutoHyphens/>
      <w:spacing w:after="120"/>
    </w:pPr>
    <w:rPr>
      <w:sz w:val="20"/>
      <w:szCs w:val="20"/>
      <w:lang w:eastAsia="ar-SA"/>
    </w:rPr>
  </w:style>
  <w:style w:type="character" w:customStyle="1" w:styleId="a9">
    <w:name w:val="Основной текст Знак"/>
    <w:basedOn w:val="a1"/>
    <w:link w:val="a0"/>
    <w:rsid w:val="00844D62"/>
    <w:rPr>
      <w:rFonts w:ascii="Times New Roman" w:eastAsia="Times New Roman" w:hAnsi="Times New Roman" w:cs="Times New Roman"/>
      <w:sz w:val="20"/>
      <w:szCs w:val="20"/>
      <w:lang w:eastAsia="ar-SA"/>
    </w:rPr>
  </w:style>
  <w:style w:type="paragraph" w:styleId="aa">
    <w:name w:val="Body Text Indent"/>
    <w:basedOn w:val="a"/>
    <w:link w:val="ab"/>
    <w:rsid w:val="00844D62"/>
    <w:pPr>
      <w:suppressAutoHyphens/>
      <w:spacing w:after="120"/>
      <w:ind w:left="283"/>
    </w:pPr>
    <w:rPr>
      <w:sz w:val="20"/>
      <w:szCs w:val="20"/>
      <w:lang w:eastAsia="ar-SA"/>
    </w:rPr>
  </w:style>
  <w:style w:type="character" w:customStyle="1" w:styleId="ab">
    <w:name w:val="Основной текст с отступом Знак"/>
    <w:basedOn w:val="a1"/>
    <w:link w:val="aa"/>
    <w:rsid w:val="00844D62"/>
    <w:rPr>
      <w:rFonts w:ascii="Times New Roman" w:eastAsia="Times New Roman" w:hAnsi="Times New Roman" w:cs="Times New Roman"/>
      <w:sz w:val="20"/>
      <w:szCs w:val="20"/>
      <w:lang w:eastAsia="ar-SA"/>
    </w:rPr>
  </w:style>
  <w:style w:type="paragraph" w:customStyle="1" w:styleId="ConsPlusNormal">
    <w:name w:val="ConsPlusNormal"/>
    <w:rsid w:val="00844D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99"/>
    <w:qFormat/>
    <w:rsid w:val="003E00D5"/>
    <w:pPr>
      <w:spacing w:after="200" w:line="276" w:lineRule="auto"/>
      <w:ind w:left="720"/>
    </w:pPr>
    <w:rPr>
      <w:rFonts w:ascii="Calibri" w:eastAsia="Calibri" w:hAnsi="Calibri" w:cs="Calibri"/>
      <w:sz w:val="22"/>
      <w:szCs w:val="22"/>
      <w:lang w:eastAsia="en-US"/>
    </w:rPr>
  </w:style>
  <w:style w:type="paragraph" w:styleId="ad">
    <w:name w:val="Normal (Web)"/>
    <w:basedOn w:val="a"/>
    <w:uiPriority w:val="99"/>
    <w:semiHidden/>
    <w:unhideWhenUsed/>
    <w:rsid w:val="00500F16"/>
    <w:pPr>
      <w:spacing w:before="100" w:beforeAutospacing="1" w:after="100" w:afterAutospacing="1"/>
    </w:pPr>
  </w:style>
  <w:style w:type="character" w:styleId="ae">
    <w:name w:val="Strong"/>
    <w:basedOn w:val="a1"/>
    <w:uiPriority w:val="22"/>
    <w:qFormat/>
    <w:rsid w:val="00500F16"/>
    <w:rPr>
      <w:b/>
      <w:bCs/>
    </w:rPr>
  </w:style>
  <w:style w:type="character" w:customStyle="1" w:styleId="20">
    <w:name w:val="Заголовок 2 Знак"/>
    <w:basedOn w:val="a1"/>
    <w:link w:val="2"/>
    <w:uiPriority w:val="9"/>
    <w:semiHidden/>
    <w:rsid w:val="001E039B"/>
    <w:rPr>
      <w:rFonts w:asciiTheme="majorHAnsi" w:eastAsiaTheme="majorEastAsia" w:hAnsiTheme="majorHAnsi" w:cstheme="majorBidi"/>
      <w:color w:val="365F91" w:themeColor="accent1" w:themeShade="BF"/>
      <w:sz w:val="26"/>
      <w:szCs w:val="26"/>
      <w:lang w:eastAsia="ru-RU"/>
    </w:rPr>
  </w:style>
  <w:style w:type="character" w:customStyle="1" w:styleId="a8">
    <w:name w:val="Без интервала Знак"/>
    <w:basedOn w:val="a1"/>
    <w:link w:val="a7"/>
    <w:uiPriority w:val="1"/>
    <w:locked/>
    <w:rsid w:val="009F4B8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17437">
      <w:bodyDiv w:val="1"/>
      <w:marLeft w:val="0"/>
      <w:marRight w:val="0"/>
      <w:marTop w:val="0"/>
      <w:marBottom w:val="0"/>
      <w:divBdr>
        <w:top w:val="none" w:sz="0" w:space="0" w:color="auto"/>
        <w:left w:val="none" w:sz="0" w:space="0" w:color="auto"/>
        <w:bottom w:val="none" w:sz="0" w:space="0" w:color="auto"/>
        <w:right w:val="none" w:sz="0" w:space="0" w:color="auto"/>
      </w:divBdr>
    </w:div>
    <w:div w:id="21134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7EF91-0475-4495-B214-F5FF9C49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4571</Words>
  <Characters>26058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Хозмино</cp:lastModifiedBy>
  <cp:revision>53</cp:revision>
  <cp:lastPrinted>2024-03-14T09:17:00Z</cp:lastPrinted>
  <dcterms:created xsi:type="dcterms:W3CDTF">2015-04-05T13:29:00Z</dcterms:created>
  <dcterms:modified xsi:type="dcterms:W3CDTF">2024-03-14T09:17:00Z</dcterms:modified>
</cp:coreProperties>
</file>