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3F8AD">
      <w:pPr>
        <w:widowControl w:val="0"/>
        <w:spacing w:line="264" w:lineRule="auto"/>
        <w:ind w:left="-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14:paraId="1AE79E73">
      <w:pPr>
        <w:pStyle w:val="2"/>
        <w:spacing w:line="264" w:lineRule="auto"/>
        <w:ind w:firstLine="708"/>
        <w:rPr>
          <w:i/>
          <w:caps/>
          <w:sz w:val="28"/>
          <w:szCs w:val="28"/>
        </w:rPr>
      </w:pPr>
      <w:r>
        <w:rPr>
          <w:caps/>
          <w:sz w:val="28"/>
          <w:szCs w:val="28"/>
        </w:rPr>
        <w:t xml:space="preserve">Совет депутатов </w:t>
      </w:r>
    </w:p>
    <w:p w14:paraId="4B1EDF81">
      <w:pPr>
        <w:pStyle w:val="2"/>
        <w:spacing w:line="264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"ХОЗЬМИНСКОЕ" </w:t>
      </w:r>
    </w:p>
    <w:p w14:paraId="04A39D25">
      <w:pPr>
        <w:pStyle w:val="2"/>
        <w:spacing w:line="264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ВЕЛЬСКОГО МУНИЦИПАЛЬНОГО РАЙОНА </w:t>
      </w:r>
    </w:p>
    <w:p w14:paraId="09FBA848">
      <w:pPr>
        <w:pStyle w:val="2"/>
        <w:spacing w:line="264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АРХАНГЕЛЬСКОЙ ОБЛАСТИ</w:t>
      </w:r>
    </w:p>
    <w:p w14:paraId="6DA4372F">
      <w:pPr>
        <w:spacing w:line="264" w:lineRule="auto"/>
      </w:pPr>
    </w:p>
    <w:p w14:paraId="31779998">
      <w:pPr>
        <w:widowControl w:val="0"/>
        <w:spacing w:line="264" w:lineRule="auto"/>
        <w:jc w:val="both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РЕШЕНИЕ                               </w:t>
      </w:r>
    </w:p>
    <w:p w14:paraId="6D362CAE">
      <w:pPr>
        <w:widowControl w:val="0"/>
        <w:autoSpaceDE w:val="0"/>
        <w:autoSpaceDN w:val="0"/>
        <w:adjustRightInd w:val="0"/>
        <w:spacing w:line="264" w:lineRule="auto"/>
        <w:ind w:firstLine="2730" w:firstLineChars="1050"/>
        <w:jc w:val="both"/>
        <w:rPr>
          <w:rFonts w:hint="default"/>
          <w:b/>
          <w:bCs/>
          <w:sz w:val="26"/>
          <w:szCs w:val="26"/>
          <w:lang w:val="ru-RU"/>
        </w:rPr>
      </w:pPr>
      <w:r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softHyphen/>
      </w:r>
      <w:r>
        <w:rPr>
          <w:bCs/>
          <w:sz w:val="26"/>
          <w:szCs w:val="26"/>
        </w:rPr>
        <w:softHyphen/>
      </w:r>
      <w:r>
        <w:rPr>
          <w:bCs/>
          <w:sz w:val="26"/>
          <w:szCs w:val="26"/>
        </w:rPr>
        <w:softHyphen/>
      </w:r>
      <w:r>
        <w:rPr>
          <w:bCs/>
          <w:sz w:val="26"/>
          <w:szCs w:val="26"/>
        </w:rPr>
        <w:softHyphen/>
      </w:r>
      <w:r>
        <w:rPr>
          <w:bCs/>
          <w:sz w:val="26"/>
          <w:szCs w:val="26"/>
        </w:rPr>
        <w:softHyphen/>
      </w:r>
      <w:r>
        <w:rPr>
          <w:bCs/>
          <w:sz w:val="26"/>
          <w:szCs w:val="26"/>
        </w:rPr>
        <w:softHyphen/>
      </w:r>
      <w:r>
        <w:rPr>
          <w:bCs/>
          <w:sz w:val="26"/>
          <w:szCs w:val="26"/>
        </w:rPr>
        <w:softHyphen/>
      </w:r>
      <w:r>
        <w:rPr>
          <w:bCs/>
          <w:sz w:val="26"/>
          <w:szCs w:val="26"/>
        </w:rPr>
        <w:t xml:space="preserve">   </w:t>
      </w:r>
      <w:r>
        <w:rPr>
          <w:rFonts w:hint="default"/>
          <w:bCs/>
          <w:sz w:val="26"/>
          <w:szCs w:val="26"/>
          <w:lang w:val="ru-RU"/>
        </w:rPr>
        <w:t>24 декабря</w:t>
      </w:r>
      <w:r>
        <w:rPr>
          <w:bCs/>
          <w:sz w:val="26"/>
          <w:szCs w:val="26"/>
        </w:rPr>
        <w:t xml:space="preserve"> </w:t>
      </w:r>
      <w:r>
        <w:rPr>
          <w:rFonts w:hint="default"/>
          <w:bCs/>
          <w:sz w:val="26"/>
          <w:szCs w:val="26"/>
          <w:lang w:val="ru-RU"/>
        </w:rPr>
        <w:t xml:space="preserve"> 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softHyphen/>
      </w:r>
      <w:r>
        <w:rPr>
          <w:bCs/>
          <w:sz w:val="26"/>
          <w:szCs w:val="26"/>
        </w:rPr>
        <w:t>202</w:t>
      </w:r>
      <w:r>
        <w:rPr>
          <w:rFonts w:hint="default"/>
          <w:bCs/>
          <w:sz w:val="26"/>
          <w:szCs w:val="26"/>
          <w:lang w:val="ru-RU"/>
        </w:rPr>
        <w:t>4</w:t>
      </w:r>
      <w:r>
        <w:rPr>
          <w:bCs/>
          <w:sz w:val="26"/>
          <w:szCs w:val="26"/>
        </w:rPr>
        <w:t xml:space="preserve"> г.   №</w:t>
      </w:r>
      <w:r>
        <w:rPr>
          <w:rFonts w:hint="default"/>
          <w:bCs/>
          <w:sz w:val="26"/>
          <w:szCs w:val="26"/>
          <w:lang w:val="ru-RU"/>
        </w:rPr>
        <w:t>115</w:t>
      </w:r>
    </w:p>
    <w:p w14:paraId="45044047">
      <w:pPr>
        <w:pStyle w:val="2"/>
        <w:spacing w:line="264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</w:t>
      </w:r>
    </w:p>
    <w:p w14:paraId="4935BA09">
      <w:pPr>
        <w:jc w:val="center"/>
      </w:pPr>
      <w:bookmarkStart w:id="0" w:name="_GoBack"/>
      <w:bookmarkEnd w:id="0"/>
    </w:p>
    <w:p w14:paraId="4B37D8A1">
      <w:pPr>
        <w:pStyle w:val="2"/>
        <w:spacing w:line="264" w:lineRule="auto"/>
        <w:ind w:firstLine="708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О  бюджет</w:t>
      </w:r>
      <w:r>
        <w:rPr>
          <w:sz w:val="28"/>
          <w:szCs w:val="28"/>
          <w:lang w:val="ru-RU"/>
        </w:rPr>
        <w:t>е</w:t>
      </w:r>
    </w:p>
    <w:p w14:paraId="0F8BE8BC">
      <w:pPr>
        <w:pStyle w:val="2"/>
        <w:spacing w:line="264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"Хозьминское" Вельского муниципального района Архангельской области</w:t>
      </w:r>
    </w:p>
    <w:p w14:paraId="1236CA13">
      <w:pPr>
        <w:pStyle w:val="2"/>
        <w:spacing w:line="264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 и на плановый период 202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 и 202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годов</w:t>
      </w:r>
    </w:p>
    <w:p w14:paraId="0A47AE39">
      <w:pPr>
        <w:spacing w:line="264" w:lineRule="auto"/>
        <w:rPr>
          <w:sz w:val="26"/>
          <w:szCs w:val="26"/>
        </w:rPr>
      </w:pPr>
    </w:p>
    <w:p w14:paraId="39EAB837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Статья 1. </w:t>
      </w:r>
      <w:r>
        <w:rPr>
          <w:b/>
          <w:sz w:val="26"/>
          <w:szCs w:val="26"/>
        </w:rPr>
        <w:t>Основные характеристики бюджета сельского поселения "Хозьминское" Вельского муниципального района Архангельской области</w:t>
      </w:r>
    </w:p>
    <w:p w14:paraId="21C7AB65">
      <w:pPr>
        <w:spacing w:after="120" w:line="264" w:lineRule="auto"/>
        <w:ind w:firstLine="568"/>
        <w:jc w:val="both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Утвердить основные характеристики бюджета сельского поселения "Хозьминское" Вельского муниципального района Архангельской области (далее – бюджет поселения) на 202</w:t>
      </w:r>
      <w:r>
        <w:rPr>
          <w:rFonts w:hint="default"/>
          <w:sz w:val="26"/>
          <w:szCs w:val="26"/>
          <w:lang w:val="ru-RU"/>
        </w:rPr>
        <w:t>5</w:t>
      </w:r>
      <w:r>
        <w:rPr>
          <w:sz w:val="26"/>
          <w:szCs w:val="26"/>
        </w:rPr>
        <w:t xml:space="preserve"> год:</w:t>
      </w:r>
      <w:r>
        <w:rPr>
          <w:rFonts w:hint="default"/>
          <w:sz w:val="26"/>
          <w:szCs w:val="26"/>
          <w:lang w:val="ru-RU"/>
        </w:rPr>
        <w:t>:</w:t>
      </w:r>
    </w:p>
    <w:p w14:paraId="340DC1B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общий объем доходов бюджета поселения в сумме </w:t>
      </w:r>
      <w:r>
        <w:rPr>
          <w:rFonts w:hint="default"/>
          <w:sz w:val="26"/>
          <w:szCs w:val="26"/>
          <w:lang w:val="ru-RU"/>
        </w:rPr>
        <w:t>4604184,89</w:t>
      </w:r>
      <w:r>
        <w:rPr>
          <w:sz w:val="26"/>
          <w:szCs w:val="26"/>
          <w:lang w:val="ru-RU"/>
        </w:rPr>
        <w:t>рубля</w:t>
      </w:r>
      <w:r>
        <w:rPr>
          <w:sz w:val="26"/>
          <w:szCs w:val="26"/>
        </w:rPr>
        <w:t>;</w:t>
      </w:r>
    </w:p>
    <w:p w14:paraId="076E30F8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общий объем расходов бюджета поселения в сумме </w:t>
      </w:r>
      <w:r>
        <w:rPr>
          <w:rFonts w:hint="default"/>
          <w:sz w:val="26"/>
          <w:szCs w:val="26"/>
          <w:lang w:val="ru-RU"/>
        </w:rPr>
        <w:t>4629089,89</w:t>
      </w:r>
      <w:r>
        <w:rPr>
          <w:sz w:val="26"/>
          <w:szCs w:val="26"/>
        </w:rPr>
        <w:t xml:space="preserve"> рублей;</w:t>
      </w:r>
    </w:p>
    <w:p w14:paraId="3CB2AC6C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дефицит бюджета поселения   в сумме </w:t>
      </w:r>
      <w:r>
        <w:rPr>
          <w:rFonts w:hint="default"/>
          <w:sz w:val="26"/>
          <w:szCs w:val="26"/>
          <w:lang w:val="ru-RU"/>
        </w:rPr>
        <w:t xml:space="preserve">24905,00 </w:t>
      </w:r>
      <w:r>
        <w:rPr>
          <w:sz w:val="26"/>
          <w:szCs w:val="26"/>
        </w:rPr>
        <w:t xml:space="preserve"> рублей.</w:t>
      </w:r>
    </w:p>
    <w:p w14:paraId="5AB3B81F">
      <w:pPr>
        <w:spacing w:line="264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FE07EB7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Утвердить основные характеристики бюджета поселения на 202</w:t>
      </w:r>
      <w:r>
        <w:rPr>
          <w:rFonts w:hint="default"/>
          <w:sz w:val="26"/>
          <w:szCs w:val="26"/>
          <w:lang w:val="ru-RU"/>
        </w:rPr>
        <w:t>6</w:t>
      </w:r>
      <w:r>
        <w:rPr>
          <w:sz w:val="26"/>
          <w:szCs w:val="26"/>
        </w:rPr>
        <w:t xml:space="preserve"> год :</w:t>
      </w:r>
    </w:p>
    <w:p w14:paraId="1E8CD1F0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общий объем доходов бюджета поселения на 202</w:t>
      </w:r>
      <w:r>
        <w:rPr>
          <w:rFonts w:hint="default"/>
          <w:sz w:val="26"/>
          <w:szCs w:val="26"/>
          <w:lang w:val="ru-RU"/>
        </w:rPr>
        <w:t>6</w:t>
      </w:r>
      <w:r>
        <w:rPr>
          <w:sz w:val="26"/>
          <w:szCs w:val="26"/>
        </w:rPr>
        <w:t xml:space="preserve"> год в сумме </w:t>
      </w:r>
      <w:r>
        <w:rPr>
          <w:rFonts w:hint="default"/>
          <w:sz w:val="26"/>
          <w:szCs w:val="26"/>
          <w:lang w:val="ru-RU"/>
        </w:rPr>
        <w:t xml:space="preserve">4614354,16 </w:t>
      </w:r>
      <w:r>
        <w:rPr>
          <w:sz w:val="26"/>
          <w:szCs w:val="26"/>
        </w:rPr>
        <w:t>рубл</w:t>
      </w:r>
      <w:r>
        <w:rPr>
          <w:sz w:val="26"/>
          <w:szCs w:val="26"/>
          <w:lang w:val="ru-RU"/>
        </w:rPr>
        <w:t>я</w:t>
      </w:r>
      <w:r>
        <w:rPr>
          <w:sz w:val="26"/>
          <w:szCs w:val="26"/>
        </w:rPr>
        <w:t>;</w:t>
      </w:r>
    </w:p>
    <w:p w14:paraId="72DEBCF2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общий объем расходов бюджета поселения на 202</w:t>
      </w:r>
      <w:r>
        <w:rPr>
          <w:rFonts w:hint="default"/>
          <w:sz w:val="26"/>
          <w:szCs w:val="26"/>
          <w:lang w:val="ru-RU"/>
        </w:rPr>
        <w:t>6</w:t>
      </w:r>
      <w:r>
        <w:rPr>
          <w:sz w:val="26"/>
          <w:szCs w:val="26"/>
        </w:rPr>
        <w:t xml:space="preserve"> год в сумме </w:t>
      </w:r>
      <w:r>
        <w:rPr>
          <w:rFonts w:hint="default"/>
          <w:sz w:val="26"/>
          <w:szCs w:val="26"/>
          <w:lang w:val="ru-RU"/>
        </w:rPr>
        <w:t>4614354,16</w:t>
      </w:r>
      <w:r>
        <w:rPr>
          <w:sz w:val="26"/>
          <w:szCs w:val="26"/>
        </w:rPr>
        <w:t xml:space="preserve"> рубля (в том числе объем условно утвержденных расходов в сумме </w:t>
      </w:r>
      <w:r>
        <w:rPr>
          <w:rFonts w:hint="default"/>
          <w:sz w:val="26"/>
          <w:szCs w:val="26"/>
          <w:lang w:val="ru-RU"/>
        </w:rPr>
        <w:t>106135,00</w:t>
      </w:r>
      <w:r>
        <w:rPr>
          <w:sz w:val="26"/>
          <w:szCs w:val="26"/>
        </w:rPr>
        <w:t xml:space="preserve"> рублей)    </w:t>
      </w:r>
    </w:p>
    <w:p w14:paraId="6F2801C2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 xml:space="preserve">  дефицит бюджета поселения на 202</w:t>
      </w:r>
      <w:r>
        <w:rPr>
          <w:rFonts w:hint="default"/>
          <w:sz w:val="26"/>
          <w:szCs w:val="26"/>
          <w:lang w:val="ru-RU"/>
        </w:rPr>
        <w:t>6</w:t>
      </w:r>
      <w:r>
        <w:rPr>
          <w:sz w:val="26"/>
          <w:szCs w:val="26"/>
        </w:rPr>
        <w:t xml:space="preserve"> год </w:t>
      </w:r>
      <w:r>
        <w:rPr>
          <w:rFonts w:hint="default"/>
          <w:sz w:val="26"/>
          <w:szCs w:val="26"/>
          <w:lang w:val="ru-RU"/>
        </w:rPr>
        <w:t>0,00 рублей.</w:t>
      </w:r>
    </w:p>
    <w:p w14:paraId="44F53F02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</w:p>
    <w:p w14:paraId="1BD74ADF">
      <w:pPr>
        <w:spacing w:line="264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основные характеристики бюджета поселения на 202</w:t>
      </w:r>
      <w:r>
        <w:rPr>
          <w:rFonts w:hint="default"/>
          <w:sz w:val="26"/>
          <w:szCs w:val="26"/>
          <w:lang w:val="ru-RU"/>
        </w:rPr>
        <w:t>7</w:t>
      </w:r>
      <w:r>
        <w:rPr>
          <w:sz w:val="26"/>
          <w:szCs w:val="26"/>
        </w:rPr>
        <w:t xml:space="preserve"> год :</w:t>
      </w:r>
    </w:p>
    <w:p w14:paraId="43BD7242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общий объем доходов бюджета поселения на 202</w:t>
      </w:r>
      <w:r>
        <w:rPr>
          <w:rFonts w:hint="default"/>
          <w:sz w:val="26"/>
          <w:szCs w:val="26"/>
          <w:lang w:val="ru-RU"/>
        </w:rPr>
        <w:t>7</w:t>
      </w:r>
      <w:r>
        <w:rPr>
          <w:sz w:val="26"/>
          <w:szCs w:val="26"/>
        </w:rPr>
        <w:t xml:space="preserve"> год в сумме </w:t>
      </w:r>
      <w:r>
        <w:rPr>
          <w:rFonts w:hint="default"/>
          <w:sz w:val="26"/>
          <w:szCs w:val="26"/>
          <w:lang w:val="ru-RU"/>
        </w:rPr>
        <w:t xml:space="preserve">4628535,86 </w:t>
      </w:r>
      <w:r>
        <w:rPr>
          <w:sz w:val="26"/>
          <w:szCs w:val="26"/>
        </w:rPr>
        <w:t>рублей;</w:t>
      </w:r>
    </w:p>
    <w:p w14:paraId="1EC63E09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общий объем расходов бюджета поселения на 202</w:t>
      </w:r>
      <w:r>
        <w:rPr>
          <w:rFonts w:hint="default"/>
          <w:sz w:val="26"/>
          <w:szCs w:val="26"/>
          <w:lang w:val="ru-RU"/>
        </w:rPr>
        <w:t>7</w:t>
      </w:r>
      <w:r>
        <w:rPr>
          <w:sz w:val="26"/>
          <w:szCs w:val="26"/>
        </w:rPr>
        <w:t xml:space="preserve"> год в сумме </w:t>
      </w:r>
      <w:r>
        <w:rPr>
          <w:rFonts w:hint="default"/>
          <w:sz w:val="26"/>
          <w:szCs w:val="26"/>
          <w:lang w:val="ru-RU"/>
        </w:rPr>
        <w:t xml:space="preserve">4628535,86 </w:t>
      </w:r>
      <w:r>
        <w:rPr>
          <w:sz w:val="26"/>
          <w:szCs w:val="26"/>
        </w:rPr>
        <w:t xml:space="preserve">рублей (в том числе объем условно утвержденных расходов в сумме </w:t>
      </w:r>
      <w:r>
        <w:rPr>
          <w:rFonts w:hint="default"/>
          <w:sz w:val="26"/>
          <w:szCs w:val="26"/>
          <w:lang w:val="ru-RU"/>
        </w:rPr>
        <w:t>213000,00</w:t>
      </w:r>
      <w:r>
        <w:rPr>
          <w:sz w:val="26"/>
          <w:szCs w:val="26"/>
        </w:rPr>
        <w:t xml:space="preserve"> рублей);</w:t>
      </w:r>
    </w:p>
    <w:p w14:paraId="7C34B04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дефицит бюджета поселения на 202</w:t>
      </w:r>
      <w:r>
        <w:rPr>
          <w:rFonts w:hint="default"/>
          <w:sz w:val="26"/>
          <w:szCs w:val="26"/>
          <w:lang w:val="ru-RU"/>
        </w:rPr>
        <w:t>7</w:t>
      </w:r>
      <w:r>
        <w:rPr>
          <w:sz w:val="26"/>
          <w:szCs w:val="26"/>
        </w:rPr>
        <w:t xml:space="preserve"> год </w:t>
      </w:r>
      <w:r>
        <w:rPr>
          <w:rFonts w:hint="default"/>
          <w:sz w:val="26"/>
          <w:szCs w:val="26"/>
          <w:lang w:val="ru-RU"/>
        </w:rPr>
        <w:t>0,00</w:t>
      </w:r>
      <w:r>
        <w:rPr>
          <w:sz w:val="26"/>
          <w:szCs w:val="26"/>
        </w:rPr>
        <w:t xml:space="preserve"> рублей.</w:t>
      </w:r>
    </w:p>
    <w:p w14:paraId="7DA7880D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</w:p>
    <w:p w14:paraId="627E9F1B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Статья 2. </w:t>
      </w:r>
      <w:r>
        <w:rPr>
          <w:rFonts w:eastAsia="MS Mincho"/>
          <w:b/>
          <w:sz w:val="26"/>
          <w:szCs w:val="26"/>
        </w:rPr>
        <w:t xml:space="preserve">Прогнозируемое поступление доходов бюджета </w:t>
      </w:r>
      <w:r>
        <w:rPr>
          <w:b/>
          <w:sz w:val="26"/>
          <w:szCs w:val="26"/>
        </w:rPr>
        <w:t xml:space="preserve">сельского поселения "Хозьминское" Вельского муниципального района Архангельской области </w:t>
      </w:r>
      <w:r>
        <w:rPr>
          <w:rFonts w:eastAsia="MS Mincho"/>
          <w:b/>
          <w:sz w:val="26"/>
          <w:szCs w:val="26"/>
        </w:rPr>
        <w:t>на 202</w:t>
      </w:r>
      <w:r>
        <w:rPr>
          <w:rFonts w:hint="default" w:eastAsia="MS Mincho"/>
          <w:b/>
          <w:sz w:val="26"/>
          <w:szCs w:val="26"/>
          <w:lang w:val="ru-RU"/>
        </w:rPr>
        <w:t>5</w:t>
      </w:r>
      <w:r>
        <w:rPr>
          <w:rFonts w:eastAsia="MS Mincho"/>
          <w:b/>
          <w:sz w:val="26"/>
          <w:szCs w:val="26"/>
        </w:rPr>
        <w:t xml:space="preserve"> год </w:t>
      </w:r>
      <w:r>
        <w:rPr>
          <w:b/>
          <w:sz w:val="26"/>
          <w:szCs w:val="26"/>
        </w:rPr>
        <w:t>и на плановый период 202</w:t>
      </w:r>
      <w:r>
        <w:rPr>
          <w:rFonts w:hint="default"/>
          <w:b/>
          <w:sz w:val="26"/>
          <w:szCs w:val="26"/>
          <w:lang w:val="ru-RU"/>
        </w:rPr>
        <w:t>6</w:t>
      </w:r>
      <w:r>
        <w:rPr>
          <w:b/>
          <w:sz w:val="26"/>
          <w:szCs w:val="26"/>
        </w:rPr>
        <w:t xml:space="preserve"> и 202</w:t>
      </w:r>
      <w:r>
        <w:rPr>
          <w:rFonts w:hint="default"/>
          <w:b/>
          <w:sz w:val="26"/>
          <w:szCs w:val="26"/>
          <w:lang w:val="ru-RU"/>
        </w:rPr>
        <w:t>7</w:t>
      </w:r>
      <w:r>
        <w:rPr>
          <w:b/>
          <w:sz w:val="26"/>
          <w:szCs w:val="26"/>
        </w:rPr>
        <w:t xml:space="preserve"> годов.</w:t>
      </w:r>
    </w:p>
    <w:p w14:paraId="76374986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Утвердить прогнозируемое поступление доходов бюджета поселения на 202</w:t>
      </w:r>
      <w:r>
        <w:rPr>
          <w:rFonts w:hint="default" w:eastAsia="MS Mincho"/>
          <w:sz w:val="26"/>
          <w:szCs w:val="26"/>
          <w:lang w:val="ru-RU"/>
        </w:rPr>
        <w:t>5</w:t>
      </w:r>
      <w:r>
        <w:rPr>
          <w:rFonts w:eastAsia="MS Mincho"/>
          <w:sz w:val="26"/>
          <w:szCs w:val="26"/>
        </w:rPr>
        <w:t xml:space="preserve"> год </w:t>
      </w:r>
      <w:r>
        <w:rPr>
          <w:sz w:val="26"/>
          <w:szCs w:val="26"/>
        </w:rPr>
        <w:t>и на плановый период 202</w:t>
      </w:r>
      <w:r>
        <w:rPr>
          <w:rFonts w:hint="default"/>
          <w:sz w:val="26"/>
          <w:szCs w:val="26"/>
          <w:lang w:val="ru-RU"/>
        </w:rPr>
        <w:t>6</w:t>
      </w:r>
      <w:r>
        <w:rPr>
          <w:sz w:val="26"/>
          <w:szCs w:val="26"/>
        </w:rPr>
        <w:t xml:space="preserve"> и 202</w:t>
      </w:r>
      <w:r>
        <w:rPr>
          <w:rFonts w:hint="default"/>
          <w:sz w:val="26"/>
          <w:szCs w:val="26"/>
          <w:lang w:val="ru-RU"/>
        </w:rPr>
        <w:t>7</w:t>
      </w:r>
      <w:r>
        <w:rPr>
          <w:sz w:val="26"/>
          <w:szCs w:val="26"/>
        </w:rPr>
        <w:t xml:space="preserve"> годов</w:t>
      </w:r>
      <w:r>
        <w:rPr>
          <w:rFonts w:eastAsia="MS Mincho"/>
          <w:sz w:val="26"/>
          <w:szCs w:val="26"/>
        </w:rPr>
        <w:t xml:space="preserve"> согласно приложению </w:t>
      </w:r>
      <w:r>
        <w:rPr>
          <w:sz w:val="26"/>
          <w:szCs w:val="26"/>
        </w:rPr>
        <w:t>№1</w:t>
      </w:r>
      <w:r>
        <w:rPr>
          <w:rFonts w:eastAsia="MS Mincho"/>
          <w:sz w:val="26"/>
          <w:szCs w:val="26"/>
        </w:rPr>
        <w:t xml:space="preserve"> к настоящему решению</w:t>
      </w:r>
    </w:p>
    <w:p w14:paraId="26E0423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MS Mincho"/>
          <w:sz w:val="26"/>
          <w:szCs w:val="26"/>
        </w:rPr>
      </w:pPr>
    </w:p>
    <w:p w14:paraId="33660B65">
      <w:pPr>
        <w:autoSpaceDE w:val="0"/>
        <w:spacing w:after="120" w:line="264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 3. Нормативы отчисления доходов бюджета поселения, не установленные областным и федеральным законодательством</w:t>
      </w:r>
    </w:p>
    <w:p w14:paraId="2C4E009D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MS Mincho"/>
          <w:sz w:val="26"/>
          <w:szCs w:val="26"/>
        </w:rPr>
      </w:pPr>
      <w:r>
        <w:rPr>
          <w:sz w:val="26"/>
          <w:szCs w:val="26"/>
        </w:rPr>
        <w:t xml:space="preserve"> Утвердить нормативы распределения доходов бюджета поселения, не установленные бюджетным   законодательством на 202</w:t>
      </w:r>
      <w:r>
        <w:rPr>
          <w:rFonts w:hint="default"/>
          <w:sz w:val="26"/>
          <w:szCs w:val="26"/>
          <w:lang w:val="ru-RU"/>
        </w:rPr>
        <w:t>5</w:t>
      </w:r>
      <w:r>
        <w:rPr>
          <w:sz w:val="26"/>
          <w:szCs w:val="26"/>
        </w:rPr>
        <w:t xml:space="preserve"> год   согласно  приложению   №2  к настоящему  решению.</w:t>
      </w:r>
    </w:p>
    <w:p w14:paraId="102EF520">
      <w:pPr>
        <w:widowControl w:val="0"/>
        <w:tabs>
          <w:tab w:val="left" w:pos="696"/>
        </w:tabs>
        <w:autoSpaceDE w:val="0"/>
        <w:autoSpaceDN w:val="0"/>
        <w:adjustRightInd w:val="0"/>
        <w:spacing w:line="264" w:lineRule="auto"/>
        <w:ind w:firstLine="709"/>
        <w:jc w:val="both"/>
        <w:rPr>
          <w:b/>
          <w:bCs/>
          <w:sz w:val="26"/>
          <w:szCs w:val="26"/>
        </w:rPr>
      </w:pPr>
    </w:p>
    <w:p w14:paraId="1C2A83CE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Статья 4.  Бюджетные ассигнования бюджета </w:t>
      </w:r>
      <w:r>
        <w:rPr>
          <w:b/>
          <w:sz w:val="26"/>
          <w:szCs w:val="26"/>
        </w:rPr>
        <w:t xml:space="preserve">сельского поселения "Хозьминское" Вельского муниципального района Архангельской области </w:t>
      </w:r>
      <w:r>
        <w:rPr>
          <w:rFonts w:eastAsia="MS Mincho"/>
          <w:b/>
          <w:sz w:val="26"/>
          <w:szCs w:val="26"/>
        </w:rPr>
        <w:t>на 202</w:t>
      </w:r>
      <w:r>
        <w:rPr>
          <w:rFonts w:hint="default" w:eastAsia="MS Mincho"/>
          <w:b/>
          <w:sz w:val="26"/>
          <w:szCs w:val="26"/>
          <w:lang w:val="ru-RU"/>
        </w:rPr>
        <w:t>5</w:t>
      </w:r>
      <w:r>
        <w:rPr>
          <w:rFonts w:eastAsia="MS Mincho"/>
          <w:b/>
          <w:sz w:val="26"/>
          <w:szCs w:val="26"/>
        </w:rPr>
        <w:t xml:space="preserve"> год </w:t>
      </w:r>
      <w:r>
        <w:rPr>
          <w:b/>
          <w:sz w:val="26"/>
          <w:szCs w:val="26"/>
        </w:rPr>
        <w:t>и на плановый период 202</w:t>
      </w:r>
      <w:r>
        <w:rPr>
          <w:rFonts w:hint="default"/>
          <w:b/>
          <w:sz w:val="26"/>
          <w:szCs w:val="26"/>
          <w:lang w:val="ru-RU"/>
        </w:rPr>
        <w:t>6</w:t>
      </w:r>
      <w:r>
        <w:rPr>
          <w:b/>
          <w:sz w:val="26"/>
          <w:szCs w:val="26"/>
        </w:rPr>
        <w:t xml:space="preserve"> и 202</w:t>
      </w:r>
      <w:r>
        <w:rPr>
          <w:rFonts w:hint="default"/>
          <w:b/>
          <w:sz w:val="26"/>
          <w:szCs w:val="26"/>
          <w:lang w:val="ru-RU"/>
        </w:rPr>
        <w:t>7</w:t>
      </w:r>
      <w:r>
        <w:rPr>
          <w:b/>
          <w:sz w:val="26"/>
          <w:szCs w:val="26"/>
        </w:rPr>
        <w:t xml:space="preserve"> годов.</w:t>
      </w:r>
    </w:p>
    <w:p w14:paraId="326054D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14:paraId="480248CC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Утвердить ведомственную структуру расходов бюджета поселения и распределение бюджетных ассигнований по разделам, подразделам, целевым статьям и группам и подгруппам видов расходов на 202</w:t>
      </w:r>
      <w:r>
        <w:rPr>
          <w:rFonts w:hint="default"/>
          <w:sz w:val="26"/>
          <w:szCs w:val="26"/>
          <w:lang w:val="ru-RU"/>
        </w:rPr>
        <w:t>5</w:t>
      </w:r>
      <w:r>
        <w:rPr>
          <w:sz w:val="26"/>
          <w:szCs w:val="26"/>
        </w:rPr>
        <w:t xml:space="preserve"> год и на плановый период 202</w:t>
      </w:r>
      <w:r>
        <w:rPr>
          <w:rFonts w:hint="default"/>
          <w:sz w:val="26"/>
          <w:szCs w:val="26"/>
          <w:lang w:val="ru-RU"/>
        </w:rPr>
        <w:t>6</w:t>
      </w:r>
      <w:r>
        <w:rPr>
          <w:sz w:val="26"/>
          <w:szCs w:val="26"/>
        </w:rPr>
        <w:t xml:space="preserve"> и 202</w:t>
      </w:r>
      <w:r>
        <w:rPr>
          <w:rFonts w:hint="default"/>
          <w:sz w:val="26"/>
          <w:szCs w:val="26"/>
          <w:lang w:val="ru-RU"/>
        </w:rPr>
        <w:t>7</w:t>
      </w:r>
      <w:r>
        <w:rPr>
          <w:sz w:val="26"/>
          <w:szCs w:val="26"/>
        </w:rPr>
        <w:t xml:space="preserve"> годов</w:t>
      </w:r>
      <w:r>
        <w:rPr>
          <w:rFonts w:eastAsia="MS Mincho"/>
          <w:sz w:val="26"/>
          <w:szCs w:val="26"/>
        </w:rPr>
        <w:t xml:space="preserve"> </w:t>
      </w:r>
      <w:r>
        <w:rPr>
          <w:sz w:val="26"/>
          <w:szCs w:val="26"/>
        </w:rPr>
        <w:t xml:space="preserve">согласно приложению №3 к настоящему решению. </w:t>
      </w:r>
    </w:p>
    <w:p w14:paraId="234AAAE4">
      <w:pPr>
        <w:pStyle w:val="11"/>
        <w:numPr>
          <w:ilvl w:val="0"/>
          <w:numId w:val="1"/>
        </w:numPr>
        <w:shd w:val="clear" w:color="auto" w:fill="FFFFFF"/>
        <w:tabs>
          <w:tab w:val="left" w:pos="1134"/>
        </w:tabs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сельского поселения "Хозьминское" Вельского муниципального района Архангельской области  на 202</w:t>
      </w:r>
      <w:r>
        <w:rPr>
          <w:rFonts w:hint="default"/>
          <w:sz w:val="26"/>
          <w:szCs w:val="26"/>
          <w:lang w:val="ru-RU"/>
        </w:rPr>
        <w:t>5</w:t>
      </w:r>
      <w:r>
        <w:rPr>
          <w:sz w:val="26"/>
          <w:szCs w:val="26"/>
        </w:rPr>
        <w:t xml:space="preserve"> год и на плановый период 202</w:t>
      </w:r>
      <w:r>
        <w:rPr>
          <w:rFonts w:hint="default"/>
          <w:sz w:val="26"/>
          <w:szCs w:val="26"/>
          <w:lang w:val="ru-RU"/>
        </w:rPr>
        <w:t>6</w:t>
      </w:r>
      <w:r>
        <w:rPr>
          <w:sz w:val="26"/>
          <w:szCs w:val="26"/>
        </w:rPr>
        <w:t xml:space="preserve"> и 202</w:t>
      </w:r>
      <w:r>
        <w:rPr>
          <w:rFonts w:hint="default"/>
          <w:sz w:val="26"/>
          <w:szCs w:val="26"/>
          <w:lang w:val="ru-RU"/>
        </w:rPr>
        <w:t>7</w:t>
      </w:r>
      <w:r>
        <w:rPr>
          <w:sz w:val="26"/>
          <w:szCs w:val="26"/>
        </w:rPr>
        <w:t xml:space="preserve"> годов согласно приложению №4 к настоящему решению.</w:t>
      </w:r>
    </w:p>
    <w:p w14:paraId="555E5CCC">
      <w:pPr>
        <w:pStyle w:val="11"/>
        <w:numPr>
          <w:ilvl w:val="0"/>
          <w:numId w:val="1"/>
        </w:numPr>
        <w:shd w:val="clear" w:color="auto" w:fill="FFFFFF"/>
        <w:tabs>
          <w:tab w:val="left" w:pos="1134"/>
        </w:tabs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Утвердить распределение бюджетных ассигнований по разделам и подразделам бюджета поселения на 202</w:t>
      </w:r>
      <w:r>
        <w:rPr>
          <w:rFonts w:hint="default"/>
          <w:sz w:val="26"/>
          <w:szCs w:val="26"/>
          <w:lang w:val="ru-RU"/>
        </w:rPr>
        <w:t>5</w:t>
      </w:r>
      <w:r>
        <w:rPr>
          <w:sz w:val="26"/>
          <w:szCs w:val="26"/>
        </w:rPr>
        <w:t xml:space="preserve"> год и на плановый период 202</w:t>
      </w:r>
      <w:r>
        <w:rPr>
          <w:rFonts w:hint="default"/>
          <w:sz w:val="26"/>
          <w:szCs w:val="26"/>
          <w:lang w:val="ru-RU"/>
        </w:rPr>
        <w:t>6</w:t>
      </w:r>
      <w:r>
        <w:rPr>
          <w:sz w:val="26"/>
          <w:szCs w:val="26"/>
        </w:rPr>
        <w:t xml:space="preserve">  и 202</w:t>
      </w:r>
      <w:r>
        <w:rPr>
          <w:rFonts w:hint="default"/>
          <w:sz w:val="26"/>
          <w:szCs w:val="26"/>
          <w:lang w:val="ru-RU"/>
        </w:rPr>
        <w:t>7</w:t>
      </w:r>
      <w:r>
        <w:rPr>
          <w:sz w:val="26"/>
          <w:szCs w:val="26"/>
        </w:rPr>
        <w:t xml:space="preserve"> годов</w:t>
      </w:r>
      <w:r>
        <w:rPr>
          <w:rFonts w:eastAsia="MS Mincho"/>
          <w:sz w:val="26"/>
          <w:szCs w:val="26"/>
        </w:rPr>
        <w:t xml:space="preserve"> </w:t>
      </w:r>
      <w:r>
        <w:rPr>
          <w:sz w:val="26"/>
          <w:szCs w:val="26"/>
        </w:rPr>
        <w:t>согласно приложению №5 к настоящему решению.</w:t>
      </w:r>
    </w:p>
    <w:p w14:paraId="6738D7C9">
      <w:pPr>
        <w:pStyle w:val="11"/>
        <w:numPr>
          <w:ilvl w:val="0"/>
          <w:numId w:val="1"/>
        </w:numPr>
        <w:shd w:val="clear" w:color="auto" w:fill="FFFFFF"/>
        <w:tabs>
          <w:tab w:val="left" w:pos="1134"/>
        </w:tabs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Утвердить распределение отдельных видов расходов сельского поселения «Хозьминское» на 202</w:t>
      </w:r>
      <w:r>
        <w:rPr>
          <w:rFonts w:hint="default"/>
          <w:sz w:val="26"/>
          <w:szCs w:val="26"/>
          <w:lang w:val="ru-RU"/>
        </w:rPr>
        <w:t>5</w:t>
      </w:r>
      <w:r>
        <w:rPr>
          <w:sz w:val="26"/>
          <w:szCs w:val="26"/>
        </w:rPr>
        <w:t xml:space="preserve"> год в разрезе ведомственной структуры расходов согласно приложению №11  к настоящему решению</w:t>
      </w:r>
    </w:p>
    <w:p w14:paraId="12D61811">
      <w:pPr>
        <w:shd w:val="clear" w:color="auto" w:fill="FFFFFF"/>
        <w:tabs>
          <w:tab w:val="left" w:pos="1134"/>
        </w:tabs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 Утвердить общий объем бюджетных ассигнований на исполнение публичных нормативных обязательств бюджета поселения на 202</w:t>
      </w:r>
      <w:r>
        <w:rPr>
          <w:rFonts w:hint="default"/>
          <w:sz w:val="26"/>
          <w:szCs w:val="26"/>
          <w:lang w:val="ru-RU"/>
        </w:rPr>
        <w:t>5</w:t>
      </w:r>
      <w:r>
        <w:rPr>
          <w:sz w:val="26"/>
          <w:szCs w:val="26"/>
        </w:rPr>
        <w:t xml:space="preserve"> год   в сумме 0,0 рублей,   на 202</w:t>
      </w:r>
      <w:r>
        <w:rPr>
          <w:rFonts w:hint="default"/>
          <w:sz w:val="26"/>
          <w:szCs w:val="26"/>
          <w:lang w:val="ru-RU"/>
        </w:rPr>
        <w:t>6</w:t>
      </w:r>
      <w:r>
        <w:rPr>
          <w:sz w:val="26"/>
          <w:szCs w:val="26"/>
        </w:rPr>
        <w:t xml:space="preserve"> год в сумме 0,0 рублей и на 202</w:t>
      </w:r>
      <w:r>
        <w:rPr>
          <w:rFonts w:hint="default"/>
          <w:sz w:val="26"/>
          <w:szCs w:val="26"/>
          <w:lang w:val="ru-RU"/>
        </w:rPr>
        <w:t>7</w:t>
      </w:r>
      <w:r>
        <w:rPr>
          <w:sz w:val="26"/>
          <w:szCs w:val="26"/>
        </w:rPr>
        <w:t xml:space="preserve"> год в сумме 0,0 рублей.</w:t>
      </w:r>
    </w:p>
    <w:p w14:paraId="5B8C8018">
      <w:pPr>
        <w:shd w:val="clear" w:color="auto" w:fill="FFFFFF"/>
        <w:tabs>
          <w:tab w:val="left" w:pos="1134"/>
        </w:tabs>
        <w:spacing w:line="264" w:lineRule="auto"/>
        <w:ind w:firstLine="709"/>
        <w:jc w:val="both"/>
        <w:rPr>
          <w:sz w:val="26"/>
          <w:szCs w:val="26"/>
        </w:rPr>
      </w:pPr>
    </w:p>
    <w:p w14:paraId="50CDF748">
      <w:pPr>
        <w:widowControl w:val="0"/>
        <w:tabs>
          <w:tab w:val="left" w:pos="696"/>
        </w:tabs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Статья 5. </w:t>
      </w:r>
      <w:r>
        <w:rPr>
          <w:b/>
          <w:sz w:val="26"/>
          <w:szCs w:val="26"/>
        </w:rPr>
        <w:t>Источники финансирования дефицита бюджета поселения на 202</w:t>
      </w:r>
      <w:r>
        <w:rPr>
          <w:rFonts w:hint="default"/>
          <w:b/>
          <w:sz w:val="26"/>
          <w:szCs w:val="26"/>
          <w:lang w:val="ru-RU"/>
        </w:rPr>
        <w:t>5</w:t>
      </w:r>
      <w:r>
        <w:rPr>
          <w:b/>
          <w:sz w:val="26"/>
          <w:szCs w:val="26"/>
        </w:rPr>
        <w:t xml:space="preserve"> год и на плановый период 202</w:t>
      </w:r>
      <w:r>
        <w:rPr>
          <w:rFonts w:hint="default"/>
          <w:b/>
          <w:sz w:val="26"/>
          <w:szCs w:val="26"/>
          <w:lang w:val="ru-RU"/>
        </w:rPr>
        <w:t>6</w:t>
      </w:r>
      <w:r>
        <w:rPr>
          <w:b/>
          <w:sz w:val="26"/>
          <w:szCs w:val="26"/>
        </w:rPr>
        <w:t xml:space="preserve"> и 202</w:t>
      </w:r>
      <w:r>
        <w:rPr>
          <w:rFonts w:hint="default"/>
          <w:b/>
          <w:sz w:val="26"/>
          <w:szCs w:val="26"/>
          <w:lang w:val="ru-RU"/>
        </w:rPr>
        <w:t>7</w:t>
      </w:r>
      <w:r>
        <w:rPr>
          <w:b/>
          <w:sz w:val="26"/>
          <w:szCs w:val="26"/>
        </w:rPr>
        <w:t xml:space="preserve"> годов</w:t>
      </w:r>
    </w:p>
    <w:p w14:paraId="4D623C08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источники финансирования дефицита бюджета поселения на 202</w:t>
      </w:r>
      <w:r>
        <w:rPr>
          <w:rFonts w:hint="default"/>
          <w:sz w:val="26"/>
          <w:szCs w:val="26"/>
          <w:lang w:val="ru-RU"/>
        </w:rPr>
        <w:t>5</w:t>
      </w:r>
      <w:r>
        <w:rPr>
          <w:sz w:val="26"/>
          <w:szCs w:val="26"/>
        </w:rPr>
        <w:t xml:space="preserve"> год и на плановый период 202</w:t>
      </w:r>
      <w:r>
        <w:rPr>
          <w:rFonts w:hint="default"/>
          <w:sz w:val="26"/>
          <w:szCs w:val="26"/>
          <w:lang w:val="ru-RU"/>
        </w:rPr>
        <w:t>6</w:t>
      </w:r>
      <w:r>
        <w:rPr>
          <w:sz w:val="26"/>
          <w:szCs w:val="26"/>
        </w:rPr>
        <w:t xml:space="preserve"> и 202</w:t>
      </w:r>
      <w:r>
        <w:rPr>
          <w:rFonts w:hint="default"/>
          <w:sz w:val="26"/>
          <w:szCs w:val="26"/>
          <w:lang w:val="ru-RU"/>
        </w:rPr>
        <w:t>7</w:t>
      </w:r>
      <w:r>
        <w:rPr>
          <w:sz w:val="26"/>
          <w:szCs w:val="26"/>
        </w:rPr>
        <w:t xml:space="preserve"> годов</w:t>
      </w:r>
      <w:r>
        <w:rPr>
          <w:rFonts w:eastAsia="MS Mincho"/>
          <w:sz w:val="26"/>
          <w:szCs w:val="26"/>
        </w:rPr>
        <w:t xml:space="preserve"> </w:t>
      </w:r>
      <w:r>
        <w:rPr>
          <w:sz w:val="26"/>
          <w:szCs w:val="26"/>
        </w:rPr>
        <w:t>согласно приложению №6 к настоящему решению</w:t>
      </w:r>
    </w:p>
    <w:p w14:paraId="255819F8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  <w:sz w:val="26"/>
          <w:szCs w:val="26"/>
        </w:rPr>
      </w:pPr>
    </w:p>
    <w:p w14:paraId="417CF8FF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Статья 6. </w:t>
      </w:r>
      <w:r>
        <w:rPr>
          <w:b/>
          <w:sz w:val="26"/>
          <w:szCs w:val="26"/>
        </w:rPr>
        <w:t>Межбюджетные трансферты</w:t>
      </w:r>
    </w:p>
    <w:p w14:paraId="41E19FF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Установить, что в 202</w:t>
      </w:r>
      <w:r>
        <w:rPr>
          <w:rFonts w:hint="default"/>
          <w:sz w:val="26"/>
          <w:szCs w:val="26"/>
          <w:lang w:val="ru-RU"/>
        </w:rPr>
        <w:t>5</w:t>
      </w:r>
      <w:r>
        <w:rPr>
          <w:sz w:val="26"/>
          <w:szCs w:val="26"/>
        </w:rPr>
        <w:t xml:space="preserve"> году и в плановом периоде 202</w:t>
      </w:r>
      <w:r>
        <w:rPr>
          <w:rFonts w:hint="default"/>
          <w:sz w:val="26"/>
          <w:szCs w:val="26"/>
          <w:lang w:val="ru-RU"/>
        </w:rPr>
        <w:t>6</w:t>
      </w:r>
      <w:r>
        <w:rPr>
          <w:sz w:val="26"/>
          <w:szCs w:val="26"/>
        </w:rPr>
        <w:t xml:space="preserve"> и 202</w:t>
      </w:r>
      <w:r>
        <w:rPr>
          <w:rFonts w:hint="default"/>
          <w:sz w:val="26"/>
          <w:szCs w:val="26"/>
          <w:lang w:val="ru-RU"/>
        </w:rPr>
        <w:t>7</w:t>
      </w:r>
      <w:r>
        <w:rPr>
          <w:sz w:val="26"/>
          <w:szCs w:val="26"/>
        </w:rPr>
        <w:t xml:space="preserve"> годов </w:t>
      </w:r>
      <w:r>
        <w:rPr>
          <w:bCs/>
          <w:sz w:val="26"/>
          <w:szCs w:val="26"/>
        </w:rPr>
        <w:t xml:space="preserve">из бюджета поселения </w:t>
      </w:r>
      <w:r>
        <w:rPr>
          <w:sz w:val="26"/>
          <w:szCs w:val="26"/>
        </w:rPr>
        <w:t>бюджету Вельского</w:t>
      </w:r>
      <w:r>
        <w:rPr>
          <w:bCs/>
          <w:sz w:val="26"/>
          <w:szCs w:val="26"/>
        </w:rPr>
        <w:t xml:space="preserve"> муниципального района Архангельской области (далее – бюджет муниципального района) предоставляются иные межбюджетные трансферты в случаях заключения соглашений с уполномоченными органами местного самоуправления муниципального района </w:t>
      </w:r>
      <w:r>
        <w:rPr>
          <w:sz w:val="26"/>
          <w:szCs w:val="26"/>
        </w:rPr>
        <w:t>на осуществление части полномочий по решению вопросов местного значения:</w:t>
      </w:r>
    </w:p>
    <w:p w14:paraId="11DDF408">
      <w:pPr>
        <w:autoSpaceDE w:val="0"/>
        <w:autoSpaceDN w:val="0"/>
        <w:adjustRightInd w:val="0"/>
        <w:spacing w:line="264" w:lineRule="auto"/>
        <w:ind w:firstLine="709"/>
        <w:jc w:val="both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>1) Передача полномочий по внешнему финансовому контролю</w:t>
      </w:r>
      <w:r>
        <w:rPr>
          <w:rFonts w:hint="default"/>
          <w:sz w:val="26"/>
          <w:szCs w:val="26"/>
          <w:lang w:val="ru-RU"/>
        </w:rPr>
        <w:t>;</w:t>
      </w:r>
    </w:p>
    <w:p w14:paraId="06EEA0C3">
      <w:pPr>
        <w:autoSpaceDE w:val="0"/>
        <w:autoSpaceDN w:val="0"/>
        <w:adjustRightInd w:val="0"/>
        <w:spacing w:line="264" w:lineRule="auto"/>
        <w:ind w:firstLine="709"/>
        <w:jc w:val="both"/>
        <w:rPr>
          <w:rFonts w:hint="default"/>
          <w:sz w:val="26"/>
          <w:szCs w:val="26"/>
          <w:lang w:val="ru-RU"/>
        </w:rPr>
      </w:pPr>
      <w:r>
        <w:rPr>
          <w:rFonts w:hint="default"/>
          <w:sz w:val="26"/>
          <w:szCs w:val="26"/>
          <w:lang w:val="ru-RU"/>
        </w:rPr>
        <w:t>2) Передача полномочий по исполнению бюджета поселения.</w:t>
      </w:r>
    </w:p>
    <w:p w14:paraId="5FA645CA">
      <w:pPr>
        <w:autoSpaceDE w:val="0"/>
        <w:autoSpaceDN w:val="0"/>
        <w:adjustRightInd w:val="0"/>
        <w:spacing w:line="264" w:lineRule="auto"/>
        <w:ind w:firstLine="709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2. Утвердить объемы предоставления иных межбюджетных трансфертов</w:t>
      </w:r>
      <w:r>
        <w:rPr>
          <w:bCs/>
          <w:sz w:val="26"/>
          <w:szCs w:val="26"/>
        </w:rPr>
        <w:t xml:space="preserve"> из бюджета поселения бюджету муниципального района на 202</w:t>
      </w:r>
      <w:r>
        <w:rPr>
          <w:rFonts w:hint="default"/>
          <w:bCs/>
          <w:sz w:val="26"/>
          <w:szCs w:val="26"/>
          <w:lang w:val="ru-RU"/>
        </w:rPr>
        <w:t>5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год</w:t>
      </w:r>
      <w:r>
        <w:rPr>
          <w:sz w:val="26"/>
          <w:szCs w:val="26"/>
        </w:rPr>
        <w:t xml:space="preserve">   и на плановый период 202</w:t>
      </w:r>
      <w:r>
        <w:rPr>
          <w:rFonts w:hint="default"/>
          <w:sz w:val="26"/>
          <w:szCs w:val="26"/>
          <w:lang w:val="ru-RU"/>
        </w:rPr>
        <w:t>6</w:t>
      </w:r>
      <w:r>
        <w:rPr>
          <w:sz w:val="26"/>
          <w:szCs w:val="26"/>
        </w:rPr>
        <w:t xml:space="preserve"> и 202</w:t>
      </w:r>
      <w:r>
        <w:rPr>
          <w:rFonts w:hint="default"/>
          <w:sz w:val="26"/>
          <w:szCs w:val="26"/>
          <w:lang w:val="ru-RU"/>
        </w:rPr>
        <w:t>7</w:t>
      </w:r>
      <w:r>
        <w:rPr>
          <w:sz w:val="26"/>
          <w:szCs w:val="26"/>
        </w:rPr>
        <w:t xml:space="preserve"> годов</w:t>
      </w:r>
      <w:r>
        <w:rPr>
          <w:rFonts w:eastAsia="MS Mincho"/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>
        <w:rPr>
          <w:spacing w:val="-1"/>
          <w:sz w:val="26"/>
          <w:szCs w:val="26"/>
        </w:rPr>
        <w:t>согласно приложению № 7 к настоящему решению.</w:t>
      </w:r>
    </w:p>
    <w:p w14:paraId="719B4143">
      <w:pPr>
        <w:autoSpaceDE w:val="0"/>
        <w:autoSpaceDN w:val="0"/>
        <w:adjustRightInd w:val="0"/>
        <w:spacing w:line="264" w:lineRule="auto"/>
        <w:ind w:firstLine="709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3. Утвердить порядок предоставления иных </w:t>
      </w:r>
      <w:r>
        <w:rPr>
          <w:sz w:val="26"/>
          <w:szCs w:val="26"/>
        </w:rPr>
        <w:t>межбюджетных трансфертов</w:t>
      </w:r>
      <w:r>
        <w:rPr>
          <w:bCs/>
          <w:sz w:val="26"/>
          <w:szCs w:val="26"/>
        </w:rPr>
        <w:t xml:space="preserve"> бюджету муниципального района на 202</w:t>
      </w:r>
      <w:r>
        <w:rPr>
          <w:rFonts w:hint="default"/>
          <w:bCs/>
          <w:sz w:val="26"/>
          <w:szCs w:val="26"/>
          <w:lang w:val="ru-RU"/>
        </w:rPr>
        <w:t>5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год</w:t>
      </w:r>
      <w:r>
        <w:rPr>
          <w:sz w:val="26"/>
          <w:szCs w:val="26"/>
        </w:rPr>
        <w:t xml:space="preserve">   и на плановый период 202</w:t>
      </w:r>
      <w:r>
        <w:rPr>
          <w:rFonts w:hint="default"/>
          <w:sz w:val="26"/>
          <w:szCs w:val="26"/>
          <w:lang w:val="ru-RU"/>
        </w:rPr>
        <w:t>6</w:t>
      </w:r>
      <w:r>
        <w:rPr>
          <w:sz w:val="26"/>
          <w:szCs w:val="26"/>
        </w:rPr>
        <w:t xml:space="preserve"> и 202</w:t>
      </w:r>
      <w:r>
        <w:rPr>
          <w:rFonts w:hint="default"/>
          <w:sz w:val="26"/>
          <w:szCs w:val="26"/>
          <w:lang w:val="ru-RU"/>
        </w:rPr>
        <w:t>7</w:t>
      </w:r>
      <w:r>
        <w:rPr>
          <w:sz w:val="26"/>
          <w:szCs w:val="26"/>
        </w:rPr>
        <w:t xml:space="preserve"> годов</w:t>
      </w:r>
      <w:r>
        <w:rPr>
          <w:rFonts w:eastAsia="MS Mincho"/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>
        <w:rPr>
          <w:spacing w:val="-1"/>
          <w:sz w:val="26"/>
          <w:szCs w:val="26"/>
        </w:rPr>
        <w:t>согласно приложению № 8 к настоящему решению.</w:t>
      </w:r>
    </w:p>
    <w:p w14:paraId="05D468D7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  <w:sz w:val="26"/>
          <w:szCs w:val="26"/>
        </w:rPr>
      </w:pPr>
    </w:p>
    <w:p w14:paraId="1AE7F011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Статья 7. Особенности исполнения бюджета </w:t>
      </w:r>
      <w:r>
        <w:rPr>
          <w:b/>
          <w:sz w:val="26"/>
          <w:szCs w:val="26"/>
        </w:rPr>
        <w:t xml:space="preserve">сельского поселения "Хозьминское" Вельского муниципального района Архангельской области </w:t>
      </w:r>
      <w:r>
        <w:rPr>
          <w:rFonts w:eastAsia="MS Mincho"/>
          <w:b/>
          <w:sz w:val="26"/>
          <w:szCs w:val="26"/>
        </w:rPr>
        <w:t>на 202</w:t>
      </w:r>
      <w:r>
        <w:rPr>
          <w:rFonts w:hint="default" w:eastAsia="MS Mincho"/>
          <w:b/>
          <w:sz w:val="26"/>
          <w:szCs w:val="26"/>
          <w:lang w:val="ru-RU"/>
        </w:rPr>
        <w:t>5</w:t>
      </w:r>
      <w:r>
        <w:rPr>
          <w:rFonts w:eastAsia="MS Mincho"/>
          <w:b/>
          <w:sz w:val="26"/>
          <w:szCs w:val="26"/>
        </w:rPr>
        <w:t xml:space="preserve"> год </w:t>
      </w:r>
      <w:r>
        <w:rPr>
          <w:b/>
          <w:sz w:val="26"/>
          <w:szCs w:val="26"/>
        </w:rPr>
        <w:t>и на плановый период 202</w:t>
      </w:r>
      <w:r>
        <w:rPr>
          <w:rFonts w:hint="default"/>
          <w:b/>
          <w:sz w:val="26"/>
          <w:szCs w:val="26"/>
          <w:lang w:val="ru-RU"/>
        </w:rPr>
        <w:t>6</w:t>
      </w:r>
      <w:r>
        <w:rPr>
          <w:b/>
          <w:sz w:val="26"/>
          <w:szCs w:val="26"/>
        </w:rPr>
        <w:t xml:space="preserve"> и 202</w:t>
      </w:r>
      <w:r>
        <w:rPr>
          <w:rFonts w:hint="default"/>
          <w:b/>
          <w:sz w:val="26"/>
          <w:szCs w:val="26"/>
          <w:lang w:val="ru-RU"/>
        </w:rPr>
        <w:t>7</w:t>
      </w:r>
      <w:r>
        <w:rPr>
          <w:b/>
          <w:sz w:val="26"/>
          <w:szCs w:val="26"/>
        </w:rPr>
        <w:t xml:space="preserve"> годов.</w:t>
      </w:r>
    </w:p>
    <w:p w14:paraId="1449B426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  <w:sz w:val="26"/>
          <w:szCs w:val="26"/>
        </w:rPr>
      </w:pPr>
    </w:p>
    <w:p w14:paraId="5321D7B6">
      <w:pPr>
        <w:shd w:val="clear" w:color="auto" w:fill="FFFFFF"/>
        <w:tabs>
          <w:tab w:val="left" w:pos="1134"/>
        </w:tabs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Установить, что в соответствии с </w:t>
      </w:r>
      <w:r>
        <w:fldChar w:fldCharType="begin"/>
      </w:r>
      <w:r>
        <w:instrText xml:space="preserve"> HYPERLINK "consultantplus://offline/ref=50EC6788FE382D221FFBDC3C0E954EE9602CC0D61294631D08583729FE5172EB034475AC5C20GCr1H" </w:instrText>
      </w:r>
      <w:r>
        <w:fldChar w:fldCharType="separate"/>
      </w:r>
      <w:r>
        <w:rPr>
          <w:rStyle w:val="5"/>
          <w:sz w:val="26"/>
          <w:szCs w:val="26"/>
        </w:rPr>
        <w:t>пунктом 8 статьи 217</w:t>
      </w:r>
      <w:r>
        <w:rPr>
          <w:rStyle w:val="5"/>
          <w:sz w:val="26"/>
          <w:szCs w:val="26"/>
        </w:rPr>
        <w:fldChar w:fldCharType="end"/>
      </w:r>
      <w:r>
        <w:rPr>
          <w:sz w:val="26"/>
          <w:szCs w:val="26"/>
        </w:rPr>
        <w:t xml:space="preserve"> Бюджетного кодекса Российской Федерации и пунктом 4 статьи 29 Положения о бюджетном процессе поселения   основаниями для внесения изменений в показатели сводной бюджетной росписи бюджета поселения без внесения изменений в настоящее решение являются:</w:t>
      </w:r>
    </w:p>
    <w:p w14:paraId="485BC5F9">
      <w:pPr>
        <w:shd w:val="clear" w:color="auto" w:fill="FFFFFF"/>
        <w:tabs>
          <w:tab w:val="left" w:pos="1134"/>
        </w:tabs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приведение кодов бюджетной классификации расходов и источников внутреннего финансирования дефицита бюджета поселения в соответствие с бюджетной классификацией Российской Федерации;</w:t>
      </w:r>
    </w:p>
    <w:p w14:paraId="0D1CD3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перераспределение бюджетных ассигнований между  группами и подгруппами видов  расходов классификации расходов бюджетов в пределах общего объема бюджетных ассигнований, по соответствующей целевой статье и группе видов расходов классификации расходов бюджетов;</w:t>
      </w:r>
    </w:p>
    <w:p w14:paraId="0C287C2C">
      <w:pPr>
        <w:shd w:val="clear" w:color="auto" w:fill="FFFFFF"/>
        <w:tabs>
          <w:tab w:val="left" w:pos="1134"/>
        </w:tabs>
        <w:spacing w:line="264" w:lineRule="auto"/>
        <w:ind w:firstLine="709"/>
        <w:jc w:val="both"/>
        <w:rPr>
          <w:sz w:val="26"/>
          <w:szCs w:val="26"/>
        </w:rPr>
      </w:pPr>
    </w:p>
    <w:p w14:paraId="4571D761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Статья 8. Муниципальный долг </w:t>
      </w:r>
      <w:r>
        <w:rPr>
          <w:b/>
          <w:sz w:val="26"/>
          <w:szCs w:val="26"/>
        </w:rPr>
        <w:t xml:space="preserve">сельского поселения "Хозьминское" Вельского муниципального района Архангельской области </w:t>
      </w:r>
    </w:p>
    <w:p w14:paraId="46FF59BF">
      <w:pPr>
        <w:tabs>
          <w:tab w:val="left" w:pos="1134"/>
        </w:tabs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верхний предел муниципального внутреннего долга поселения согласно приложению №9  к настоящему решению:</w:t>
      </w:r>
    </w:p>
    <w:p w14:paraId="20813C61">
      <w:pPr>
        <w:tabs>
          <w:tab w:val="left" w:pos="1134"/>
        </w:tabs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на 1 января 202</w:t>
      </w:r>
      <w:r>
        <w:rPr>
          <w:rFonts w:hint="default"/>
          <w:sz w:val="26"/>
          <w:szCs w:val="26"/>
          <w:lang w:val="ru-RU"/>
        </w:rPr>
        <w:t>6</w:t>
      </w:r>
      <w:r>
        <w:rPr>
          <w:sz w:val="26"/>
          <w:szCs w:val="26"/>
        </w:rPr>
        <w:t xml:space="preserve"> года в сумме 0,0 рублей, в том числе   по муниципальным гарантиям – 0,0 рублей;</w:t>
      </w:r>
    </w:p>
    <w:p w14:paraId="4D7D6CD2">
      <w:pPr>
        <w:tabs>
          <w:tab w:val="left" w:pos="1134"/>
        </w:tabs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на 1 января 202</w:t>
      </w:r>
      <w:r>
        <w:rPr>
          <w:rFonts w:hint="default"/>
          <w:sz w:val="26"/>
          <w:szCs w:val="26"/>
          <w:lang w:val="ru-RU"/>
        </w:rPr>
        <w:t>7</w:t>
      </w:r>
      <w:r>
        <w:rPr>
          <w:sz w:val="26"/>
          <w:szCs w:val="26"/>
        </w:rPr>
        <w:t xml:space="preserve"> года в сумме 0,0 рублей, в том числе   по муниципальным гарантиям – 0,0 рублей;</w:t>
      </w:r>
    </w:p>
    <w:p w14:paraId="56E02135">
      <w:pPr>
        <w:tabs>
          <w:tab w:val="left" w:pos="1134"/>
        </w:tabs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на 1 января 202</w:t>
      </w:r>
      <w:r>
        <w:rPr>
          <w:rFonts w:hint="default"/>
          <w:sz w:val="26"/>
          <w:szCs w:val="26"/>
          <w:lang w:val="ru-RU"/>
        </w:rPr>
        <w:t>8</w:t>
      </w:r>
      <w:r>
        <w:rPr>
          <w:sz w:val="26"/>
          <w:szCs w:val="26"/>
        </w:rPr>
        <w:t xml:space="preserve"> года в сумме 0,0 рублей, в том числе   по муниципальным гарантиям – 0,0 рублей.</w:t>
      </w:r>
    </w:p>
    <w:p w14:paraId="59604B3B">
      <w:pPr>
        <w:tabs>
          <w:tab w:val="left" w:pos="1134"/>
        </w:tabs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объем расходов бюджета на обслуживание муниципального внутреннего долга   поселения на 202</w:t>
      </w:r>
      <w:r>
        <w:rPr>
          <w:rFonts w:hint="default"/>
          <w:sz w:val="26"/>
          <w:szCs w:val="26"/>
          <w:lang w:val="ru-RU"/>
        </w:rPr>
        <w:t>5</w:t>
      </w:r>
      <w:r>
        <w:rPr>
          <w:sz w:val="26"/>
          <w:szCs w:val="26"/>
        </w:rPr>
        <w:t xml:space="preserve"> год в сумме 0,0 рублей, на 202</w:t>
      </w:r>
      <w:r>
        <w:rPr>
          <w:rFonts w:hint="default"/>
          <w:sz w:val="26"/>
          <w:szCs w:val="26"/>
          <w:lang w:val="ru-RU"/>
        </w:rPr>
        <w:t>6</w:t>
      </w:r>
      <w:r>
        <w:rPr>
          <w:sz w:val="26"/>
          <w:szCs w:val="26"/>
        </w:rPr>
        <w:t xml:space="preserve"> год в сумме 0,0 рублей и на 202</w:t>
      </w:r>
      <w:r>
        <w:rPr>
          <w:rFonts w:hint="default"/>
          <w:sz w:val="26"/>
          <w:szCs w:val="26"/>
          <w:lang w:val="ru-RU"/>
        </w:rPr>
        <w:t>7</w:t>
      </w:r>
      <w:r>
        <w:rPr>
          <w:sz w:val="26"/>
          <w:szCs w:val="26"/>
        </w:rPr>
        <w:t xml:space="preserve"> год   в сумме 0,0 рублей.</w:t>
      </w:r>
    </w:p>
    <w:p w14:paraId="2742C298">
      <w:pPr>
        <w:tabs>
          <w:tab w:val="left" w:pos="1134"/>
        </w:tabs>
        <w:spacing w:line="264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3. Установить, что в 202</w:t>
      </w:r>
      <w:r>
        <w:rPr>
          <w:rFonts w:hint="default"/>
          <w:sz w:val="26"/>
          <w:szCs w:val="26"/>
          <w:lang w:val="ru-RU"/>
        </w:rPr>
        <w:t>5</w:t>
      </w:r>
      <w:r>
        <w:rPr>
          <w:sz w:val="26"/>
          <w:szCs w:val="26"/>
        </w:rPr>
        <w:t xml:space="preserve"> году и в плановом периоде 202</w:t>
      </w:r>
      <w:r>
        <w:rPr>
          <w:rFonts w:hint="default"/>
          <w:sz w:val="26"/>
          <w:szCs w:val="26"/>
          <w:lang w:val="ru-RU"/>
        </w:rPr>
        <w:t>6</w:t>
      </w:r>
      <w:r>
        <w:rPr>
          <w:sz w:val="26"/>
          <w:szCs w:val="26"/>
        </w:rPr>
        <w:t xml:space="preserve"> и 202</w:t>
      </w:r>
      <w:r>
        <w:rPr>
          <w:rFonts w:hint="default"/>
          <w:sz w:val="26"/>
          <w:szCs w:val="26"/>
          <w:lang w:val="ru-RU"/>
        </w:rPr>
        <w:t>7</w:t>
      </w:r>
      <w:r>
        <w:rPr>
          <w:sz w:val="26"/>
          <w:szCs w:val="26"/>
        </w:rPr>
        <w:t xml:space="preserve"> го</w:t>
      </w:r>
      <w:r>
        <w:rPr>
          <w:sz w:val="26"/>
          <w:szCs w:val="26"/>
          <w:lang w:val="ru-RU"/>
        </w:rPr>
        <w:t>дов</w:t>
      </w:r>
      <w:r>
        <w:rPr>
          <w:sz w:val="26"/>
          <w:szCs w:val="26"/>
        </w:rPr>
        <w:t xml:space="preserve"> муниципальные гарантии за счёт бюджета  поселения  не предоставляются, согласно приложению №10 к настоящему решению.</w:t>
      </w:r>
    </w:p>
    <w:p w14:paraId="703C58B6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</w:p>
    <w:p w14:paraId="108DBFA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</w:t>
      </w:r>
    </w:p>
    <w:p w14:paraId="7ED4ACD9">
      <w:pPr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 Статья 9 . Резервирование средств в составе бюджетных ассигнований на 202</w:t>
      </w:r>
      <w:r>
        <w:rPr>
          <w:rFonts w:hint="default"/>
          <w:b/>
          <w:bCs/>
          <w:sz w:val="26"/>
          <w:szCs w:val="26"/>
          <w:lang w:val="ru-RU"/>
        </w:rPr>
        <w:t>5</w:t>
      </w:r>
      <w:r>
        <w:rPr>
          <w:b/>
          <w:bCs/>
          <w:sz w:val="26"/>
          <w:szCs w:val="26"/>
        </w:rPr>
        <w:t xml:space="preserve"> год и на плановый период 202</w:t>
      </w:r>
      <w:r>
        <w:rPr>
          <w:rFonts w:hint="default"/>
          <w:b/>
          <w:bCs/>
          <w:sz w:val="26"/>
          <w:szCs w:val="26"/>
          <w:lang w:val="ru-RU"/>
        </w:rPr>
        <w:t>6</w:t>
      </w:r>
      <w:r>
        <w:rPr>
          <w:b/>
          <w:bCs/>
          <w:sz w:val="26"/>
          <w:szCs w:val="26"/>
        </w:rPr>
        <w:t xml:space="preserve"> и 202</w:t>
      </w:r>
      <w:r>
        <w:rPr>
          <w:rFonts w:hint="default"/>
          <w:b/>
          <w:bCs/>
          <w:sz w:val="26"/>
          <w:szCs w:val="26"/>
          <w:lang w:val="ru-RU"/>
        </w:rPr>
        <w:t>7</w:t>
      </w:r>
      <w:r>
        <w:rPr>
          <w:b/>
          <w:bCs/>
          <w:sz w:val="26"/>
          <w:szCs w:val="26"/>
        </w:rPr>
        <w:t xml:space="preserve"> годов. </w:t>
      </w:r>
    </w:p>
    <w:p w14:paraId="53B73F73">
      <w:pPr>
        <w:pStyle w:val="7"/>
        <w:ind w:firstLine="708"/>
        <w:jc w:val="both"/>
        <w:rPr>
          <w:rFonts w:ascii="Times New Roman" w:hAnsi="Times New Roman" w:eastAsia="MS Mincho"/>
          <w:sz w:val="26"/>
          <w:szCs w:val="26"/>
        </w:rPr>
      </w:pPr>
    </w:p>
    <w:p w14:paraId="6F08AD79">
      <w:pPr>
        <w:pStyle w:val="7"/>
        <w:ind w:firstLine="708"/>
        <w:jc w:val="both"/>
        <w:rPr>
          <w:rFonts w:ascii="Times New Roman" w:hAnsi="Times New Roman" w:eastAsia="MS Mincho"/>
          <w:sz w:val="26"/>
          <w:szCs w:val="26"/>
        </w:rPr>
      </w:pPr>
      <w:r>
        <w:rPr>
          <w:rFonts w:ascii="Times New Roman" w:hAnsi="Times New Roman" w:eastAsia="MS Mincho"/>
          <w:sz w:val="26"/>
          <w:szCs w:val="26"/>
        </w:rPr>
        <w:t xml:space="preserve">1.Утвердить объём резервного фонда администрации </w:t>
      </w:r>
      <w:r>
        <w:rPr>
          <w:rFonts w:ascii="Times New Roman" w:hAnsi="Times New Roman"/>
          <w:sz w:val="26"/>
          <w:szCs w:val="26"/>
        </w:rPr>
        <w:t>сельского поселения «Хозьминское»</w:t>
      </w:r>
      <w:r>
        <w:rPr>
          <w:rFonts w:ascii="Times New Roman" w:hAnsi="Times New Roman" w:eastAsia="MS Mincho"/>
          <w:sz w:val="26"/>
          <w:szCs w:val="26"/>
        </w:rPr>
        <w:t xml:space="preserve"> Вельского муниципального района Архангельской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eastAsia="MS Mincho"/>
          <w:sz w:val="26"/>
          <w:szCs w:val="26"/>
        </w:rPr>
        <w:t>области на 202</w:t>
      </w:r>
      <w:r>
        <w:rPr>
          <w:rFonts w:hint="default" w:ascii="Times New Roman" w:hAnsi="Times New Roman" w:eastAsia="MS Mincho"/>
          <w:sz w:val="26"/>
          <w:szCs w:val="26"/>
          <w:lang w:val="ru-RU"/>
        </w:rPr>
        <w:t>5</w:t>
      </w:r>
      <w:r>
        <w:rPr>
          <w:rFonts w:ascii="Times New Roman" w:hAnsi="Times New Roman" w:eastAsia="MS Mincho"/>
          <w:sz w:val="26"/>
          <w:szCs w:val="26"/>
        </w:rPr>
        <w:t xml:space="preserve"> год для финансового обеспечения непредвиденных расходов в сумме</w:t>
      </w:r>
      <w:r>
        <w:rPr>
          <w:rFonts w:ascii="Times New Roman" w:hAnsi="Times New Roman" w:eastAsia="MS Mincho"/>
          <w:b/>
          <w:sz w:val="26"/>
          <w:szCs w:val="26"/>
        </w:rPr>
        <w:t xml:space="preserve"> 15000</w:t>
      </w:r>
      <w:r>
        <w:rPr>
          <w:rFonts w:ascii="Times New Roman" w:hAnsi="Times New Roman" w:eastAsia="MS Mincho"/>
          <w:sz w:val="26"/>
          <w:szCs w:val="26"/>
        </w:rPr>
        <w:t xml:space="preserve"> рублей; на плановый период 202</w:t>
      </w:r>
      <w:r>
        <w:rPr>
          <w:rFonts w:hint="default" w:ascii="Times New Roman" w:hAnsi="Times New Roman" w:eastAsia="MS Mincho"/>
          <w:sz w:val="26"/>
          <w:szCs w:val="26"/>
          <w:lang w:val="ru-RU"/>
        </w:rPr>
        <w:t>6</w:t>
      </w:r>
      <w:r>
        <w:rPr>
          <w:rFonts w:ascii="Times New Roman" w:hAnsi="Times New Roman" w:eastAsia="MS Mincho"/>
          <w:sz w:val="26"/>
          <w:szCs w:val="26"/>
        </w:rPr>
        <w:t xml:space="preserve"> года - 1</w:t>
      </w:r>
      <w:r>
        <w:rPr>
          <w:rFonts w:ascii="Times New Roman" w:hAnsi="Times New Roman" w:eastAsia="MS Mincho"/>
          <w:b/>
          <w:sz w:val="26"/>
          <w:szCs w:val="26"/>
        </w:rPr>
        <w:t>5000</w:t>
      </w:r>
      <w:r>
        <w:rPr>
          <w:rFonts w:ascii="Times New Roman" w:hAnsi="Times New Roman" w:eastAsia="MS Mincho"/>
          <w:sz w:val="26"/>
          <w:szCs w:val="26"/>
        </w:rPr>
        <w:t xml:space="preserve"> рублей; на плановый период 202</w:t>
      </w:r>
      <w:r>
        <w:rPr>
          <w:rFonts w:hint="default" w:ascii="Times New Roman" w:hAnsi="Times New Roman" w:eastAsia="MS Mincho"/>
          <w:sz w:val="26"/>
          <w:szCs w:val="26"/>
          <w:lang w:val="ru-RU"/>
        </w:rPr>
        <w:t>7</w:t>
      </w:r>
      <w:r>
        <w:rPr>
          <w:rFonts w:ascii="Times New Roman" w:hAnsi="Times New Roman" w:eastAsia="MS Mincho"/>
          <w:sz w:val="26"/>
          <w:szCs w:val="26"/>
        </w:rPr>
        <w:t xml:space="preserve"> года -1</w:t>
      </w:r>
      <w:r>
        <w:rPr>
          <w:rFonts w:ascii="Times New Roman" w:hAnsi="Times New Roman" w:eastAsia="MS Mincho"/>
          <w:b/>
          <w:sz w:val="26"/>
          <w:szCs w:val="26"/>
        </w:rPr>
        <w:t>5000</w:t>
      </w:r>
      <w:r>
        <w:rPr>
          <w:rFonts w:ascii="Times New Roman" w:hAnsi="Times New Roman" w:eastAsia="MS Mincho"/>
          <w:sz w:val="26"/>
          <w:szCs w:val="26"/>
        </w:rPr>
        <w:t xml:space="preserve"> рублей.</w:t>
      </w:r>
    </w:p>
    <w:p w14:paraId="119B75B5">
      <w:pPr>
        <w:pStyle w:val="7"/>
        <w:ind w:firstLine="708"/>
        <w:jc w:val="both"/>
        <w:rPr>
          <w:rFonts w:ascii="Times New Roman" w:hAnsi="Times New Roman" w:eastAsia="MS Mincho"/>
          <w:sz w:val="26"/>
          <w:szCs w:val="26"/>
        </w:rPr>
      </w:pPr>
    </w:p>
    <w:p w14:paraId="046F33EF">
      <w:pPr>
        <w:pStyle w:val="7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eastAsia="MS Mincho"/>
          <w:b/>
          <w:sz w:val="26"/>
          <w:szCs w:val="26"/>
        </w:rPr>
        <w:t xml:space="preserve">Статья 10. </w:t>
      </w:r>
      <w:r>
        <w:rPr>
          <w:rFonts w:ascii="Times New Roman" w:hAnsi="Times New Roman"/>
          <w:b/>
          <w:sz w:val="26"/>
          <w:szCs w:val="26"/>
        </w:rPr>
        <w:t>Особенности установления отдельных расходных обязательств сельского поселения «Хозьминское» Вельского муниципального района и использования бюджетных ассигнований в сфере социального обеспечения населения</w:t>
      </w:r>
    </w:p>
    <w:p w14:paraId="5ABEF4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Установить коэффициент индексации пенсии за выслугу лет лиц, замещавших муниципальные должности и должности муниципальной службы сельского поселения «Хозьминское» Вельского муниципального района Архангельской области, в размере 4 процентов с 1 </w:t>
      </w:r>
      <w:r>
        <w:rPr>
          <w:sz w:val="26"/>
          <w:szCs w:val="26"/>
          <w:lang w:val="ru-RU"/>
        </w:rPr>
        <w:t>октября</w:t>
      </w:r>
      <w:r>
        <w:rPr>
          <w:sz w:val="26"/>
          <w:szCs w:val="26"/>
        </w:rPr>
        <w:t xml:space="preserve"> 202</w:t>
      </w:r>
      <w:r>
        <w:rPr>
          <w:rFonts w:hint="default"/>
          <w:sz w:val="26"/>
          <w:szCs w:val="26"/>
          <w:lang w:val="ru-RU"/>
        </w:rPr>
        <w:t>5</w:t>
      </w:r>
      <w:r>
        <w:rPr>
          <w:sz w:val="26"/>
          <w:szCs w:val="26"/>
        </w:rPr>
        <w:t xml:space="preserve"> года.</w:t>
      </w:r>
    </w:p>
    <w:p w14:paraId="4D67A2E0">
      <w:pPr>
        <w:pStyle w:val="7"/>
        <w:ind w:firstLine="708"/>
        <w:jc w:val="both"/>
        <w:rPr>
          <w:rFonts w:ascii="Times New Roman" w:hAnsi="Times New Roman" w:eastAsia="MS Mincho"/>
          <w:b/>
          <w:sz w:val="26"/>
          <w:szCs w:val="26"/>
        </w:rPr>
      </w:pPr>
    </w:p>
    <w:p w14:paraId="0D5955BE">
      <w:pPr>
        <w:widowControl w:val="0"/>
        <w:autoSpaceDE w:val="0"/>
        <w:autoSpaceDN w:val="0"/>
        <w:adjustRightInd w:val="0"/>
        <w:spacing w:after="120" w:line="264" w:lineRule="auto"/>
        <w:ind w:firstLine="4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Статья 11. Вступление в силу настоящего решения</w:t>
      </w:r>
    </w:p>
    <w:p w14:paraId="7646997A">
      <w:pPr>
        <w:widowControl w:val="0"/>
        <w:autoSpaceDE w:val="0"/>
        <w:autoSpaceDN w:val="0"/>
        <w:adjustRightInd w:val="0"/>
        <w:spacing w:after="120" w:line="264" w:lineRule="auto"/>
        <w:ind w:firstLine="693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 1 января 202</w:t>
      </w:r>
      <w:r>
        <w:rPr>
          <w:rFonts w:hint="default"/>
          <w:sz w:val="26"/>
          <w:szCs w:val="26"/>
          <w:lang w:val="ru-RU"/>
        </w:rPr>
        <w:t>5</w:t>
      </w:r>
      <w:r>
        <w:rPr>
          <w:sz w:val="26"/>
          <w:szCs w:val="26"/>
        </w:rPr>
        <w:t xml:space="preserve"> года.</w:t>
      </w:r>
    </w:p>
    <w:p w14:paraId="4AAD1F77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</w:p>
    <w:p w14:paraId="28E8E8A9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14:paraId="6C78A0FA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</w:p>
    <w:p w14:paraId="63A00861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"Хозьминское Вельского </w:t>
      </w:r>
    </w:p>
    <w:p w14:paraId="5278C33F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14:paraId="4B676EF2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Архангельской области                                                                       С.В.Окатов</w:t>
      </w:r>
    </w:p>
    <w:p w14:paraId="4377CAB7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</w:p>
    <w:p w14:paraId="3E88A951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сельского поселения </w:t>
      </w:r>
    </w:p>
    <w:p w14:paraId="09807F79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"Хозьминское Вельского </w:t>
      </w:r>
    </w:p>
    <w:p w14:paraId="78ECF84B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14:paraId="76778337">
      <w:pPr>
        <w:widowControl w:val="0"/>
        <w:autoSpaceDE w:val="0"/>
        <w:autoSpaceDN w:val="0"/>
        <w:adjustRightInd w:val="0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Архангельской области                                                                       Н.Л.Кондратова</w:t>
      </w:r>
    </w:p>
    <w:p w14:paraId="22D95899">
      <w:pPr>
        <w:rPr>
          <w:sz w:val="26"/>
          <w:szCs w:val="26"/>
        </w:rPr>
      </w:pPr>
    </w:p>
    <w:sectPr>
      <w:pgSz w:w="11906" w:h="16838"/>
      <w:pgMar w:top="568" w:right="850" w:bottom="85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776BE"/>
    <w:multiLevelType w:val="multilevel"/>
    <w:tmpl w:val="0B8776BE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2F"/>
    <w:rsid w:val="000559E3"/>
    <w:rsid w:val="0007222F"/>
    <w:rsid w:val="000866E5"/>
    <w:rsid w:val="000A56E9"/>
    <w:rsid w:val="0018429C"/>
    <w:rsid w:val="001F1B11"/>
    <w:rsid w:val="00264F60"/>
    <w:rsid w:val="002A47BB"/>
    <w:rsid w:val="0046789B"/>
    <w:rsid w:val="0054323B"/>
    <w:rsid w:val="005B16DE"/>
    <w:rsid w:val="0068611B"/>
    <w:rsid w:val="00687B40"/>
    <w:rsid w:val="007E7F95"/>
    <w:rsid w:val="00806217"/>
    <w:rsid w:val="00944D4A"/>
    <w:rsid w:val="009524B8"/>
    <w:rsid w:val="00A11810"/>
    <w:rsid w:val="00A15656"/>
    <w:rsid w:val="00B4614D"/>
    <w:rsid w:val="00B9140C"/>
    <w:rsid w:val="00C27EC5"/>
    <w:rsid w:val="00C835A8"/>
    <w:rsid w:val="00D006F5"/>
    <w:rsid w:val="00D713B5"/>
    <w:rsid w:val="00DB0041"/>
    <w:rsid w:val="00DB5AD5"/>
    <w:rsid w:val="00E23C7B"/>
    <w:rsid w:val="00E308A3"/>
    <w:rsid w:val="00E64865"/>
    <w:rsid w:val="00EA7EAF"/>
    <w:rsid w:val="00EB605F"/>
    <w:rsid w:val="00EF2ED4"/>
    <w:rsid w:val="00F62082"/>
    <w:rsid w:val="00FF16E1"/>
    <w:rsid w:val="00FF5CEF"/>
    <w:rsid w:val="1512544F"/>
    <w:rsid w:val="40C910BA"/>
    <w:rsid w:val="428B4FC1"/>
    <w:rsid w:val="51CB15C2"/>
    <w:rsid w:val="7A9A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widowControl w:val="0"/>
      <w:autoSpaceDE w:val="0"/>
      <w:autoSpaceDN w:val="0"/>
      <w:adjustRightInd w:val="0"/>
      <w:spacing w:line="307" w:lineRule="exact"/>
      <w:jc w:val="center"/>
      <w:outlineLvl w:val="0"/>
    </w:pPr>
    <w:rPr>
      <w:b/>
      <w:bCs/>
      <w:sz w:val="22"/>
      <w:szCs w:val="2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Plain Text"/>
    <w:basedOn w:val="1"/>
    <w:link w:val="9"/>
    <w:unhideWhenUsed/>
    <w:qFormat/>
    <w:uiPriority w:val="0"/>
    <w:rPr>
      <w:rFonts w:ascii="Courier New" w:hAnsi="Courier New"/>
      <w:sz w:val="20"/>
      <w:szCs w:val="20"/>
    </w:rPr>
  </w:style>
  <w:style w:type="character" w:customStyle="1" w:styleId="8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bCs/>
      <w:lang w:eastAsia="ru-RU"/>
    </w:rPr>
  </w:style>
  <w:style w:type="character" w:customStyle="1" w:styleId="9">
    <w:name w:val="Текст Знак"/>
    <w:basedOn w:val="3"/>
    <w:link w:val="7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character" w:customStyle="1" w:styleId="10">
    <w:name w:val="Текст выноски Знак"/>
    <w:basedOn w:val="3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1280</Words>
  <Characters>7298</Characters>
  <Lines>60</Lines>
  <Paragraphs>17</Paragraphs>
  <TotalTime>157</TotalTime>
  <ScaleCrop>false</ScaleCrop>
  <LinksUpToDate>false</LinksUpToDate>
  <CharactersWithSpaces>8561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2021-11-09T12:11:00Z</dcterms:created>
  <dc:creator>Z</dc:creator>
  <cp:lastModifiedBy>Z</cp:lastModifiedBy>
  <cp:lastPrinted>2024-12-23T12:36:03Z</cp:lastPrinted>
  <dcterms:modified xsi:type="dcterms:W3CDTF">2024-12-23T12:36:25Z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F4887BD1AC1043E1B490788CB3286456_12</vt:lpwstr>
  </property>
</Properties>
</file>